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EA" w:rsidRPr="00971FFE" w:rsidRDefault="0041098E">
      <w:pPr>
        <w:rPr>
          <w:rFonts w:ascii="Arial Narrow" w:hAnsi="Arial Narrow"/>
          <w:sz w:val="80"/>
          <w:szCs w:val="80"/>
        </w:rPr>
      </w:pPr>
      <w:r>
        <w:fldChar w:fldCharType="begin"/>
      </w:r>
      <w:r>
        <w:instrText>HYPERLINK "https://docs.google.com/document/d/17riKY92mjKlRBetmIP4r16ZlTdsmrXYB/edit" \h</w:instrText>
      </w:r>
      <w:r>
        <w:fldChar w:fldCharType="separate"/>
      </w:r>
      <w:r w:rsidR="002B100B" w:rsidRPr="00971FFE">
        <w:rPr>
          <w:rFonts w:ascii="Arial Narrow" w:hAnsi="Arial Narrow"/>
          <w:color w:val="1155CC"/>
          <w:sz w:val="80"/>
          <w:szCs w:val="80"/>
          <w:u w:val="single"/>
        </w:rPr>
        <w:t xml:space="preserve">PLANCON EDU </w:t>
      </w:r>
      <w:proofErr w:type="spellStart"/>
      <w:r w:rsidR="002B100B" w:rsidRPr="00971FFE">
        <w:rPr>
          <w:rFonts w:ascii="Arial Narrow" w:hAnsi="Arial Narrow"/>
          <w:color w:val="1155CC"/>
          <w:sz w:val="80"/>
          <w:szCs w:val="80"/>
          <w:u w:val="single"/>
        </w:rPr>
        <w:t>editável</w:t>
      </w:r>
      <w:proofErr w:type="spellEnd"/>
      <w:r>
        <w:fldChar w:fldCharType="end"/>
      </w:r>
    </w:p>
    <w:p w:rsidR="001C0BEA" w:rsidRPr="00971FFE" w:rsidRDefault="001C0BEA">
      <w:pPr>
        <w:rPr>
          <w:rFonts w:ascii="Arial Narrow" w:hAnsi="Arial Narrow"/>
        </w:rPr>
      </w:pPr>
      <w:bookmarkStart w:id="0" w:name="_heading=h.udmywwpat1g7" w:colFirst="0" w:colLast="0"/>
      <w:bookmarkEnd w:id="0"/>
    </w:p>
    <w:p w:rsidR="001C0BEA" w:rsidRPr="00971FFE" w:rsidRDefault="001C0BEA">
      <w:pPr>
        <w:rPr>
          <w:rFonts w:ascii="Arial Narrow" w:hAnsi="Arial Narrow"/>
          <w:color w:val="FF0000"/>
          <w:sz w:val="80"/>
          <w:szCs w:val="80"/>
        </w:rPr>
      </w:pPr>
    </w:p>
    <w:p w:rsidR="001C0BEA" w:rsidRPr="00971FFE" w:rsidRDefault="002B100B">
      <w:pPr>
        <w:rPr>
          <w:rFonts w:ascii="Arial Narrow" w:eastAsia="Arial" w:hAnsi="Arial Narrow" w:cs="Arial"/>
          <w:sz w:val="60"/>
          <w:szCs w:val="60"/>
        </w:rPr>
      </w:pPr>
      <w:r w:rsidRPr="00971FFE">
        <w:rPr>
          <w:rFonts w:ascii="Arial Narrow" w:eastAsia="Arial" w:hAnsi="Arial Narrow" w:cs="Arial"/>
          <w:sz w:val="60"/>
          <w:szCs w:val="60"/>
        </w:rPr>
        <w:t>PLANO DE CONTINGÊNCIA</w:t>
      </w:r>
    </w:p>
    <w:p w:rsidR="001C0BEA" w:rsidRPr="00971FFE" w:rsidRDefault="002B100B">
      <w:pPr>
        <w:rPr>
          <w:rFonts w:ascii="Arial Narrow" w:eastAsia="Arial" w:hAnsi="Arial Narrow" w:cs="Arial"/>
          <w:sz w:val="60"/>
          <w:szCs w:val="60"/>
        </w:rPr>
      </w:pPr>
      <w:r w:rsidRPr="00971FFE">
        <w:rPr>
          <w:rFonts w:ascii="Arial Narrow" w:eastAsia="Arial" w:hAnsi="Arial Narrow" w:cs="Arial"/>
          <w:sz w:val="60"/>
          <w:szCs w:val="60"/>
        </w:rPr>
        <w:t>para a COVID-19</w:t>
      </w:r>
    </w:p>
    <w:p w:rsidR="001C0BEA" w:rsidRPr="00971FFE" w:rsidRDefault="001C0BEA">
      <w:pPr>
        <w:rPr>
          <w:rFonts w:ascii="Arial Narrow" w:eastAsia="Arial" w:hAnsi="Arial Narrow" w:cs="Arial"/>
          <w:sz w:val="60"/>
          <w:szCs w:val="60"/>
        </w:rPr>
      </w:pPr>
    </w:p>
    <w:p w:rsidR="001C0BEA" w:rsidRPr="00971FFE" w:rsidRDefault="001C0BEA">
      <w:pPr>
        <w:rPr>
          <w:rFonts w:ascii="Arial Narrow" w:hAnsi="Arial Narrow"/>
          <w:color w:val="FF0000"/>
          <w:sz w:val="24"/>
          <w:szCs w:val="24"/>
        </w:rPr>
      </w:pPr>
    </w:p>
    <w:p w:rsidR="001C0BEA" w:rsidRPr="00971FFE" w:rsidRDefault="002B100B">
      <w:pPr>
        <w:rPr>
          <w:rFonts w:ascii="Arial Narrow" w:hAnsi="Arial Narrow"/>
          <w:sz w:val="32"/>
          <w:szCs w:val="32"/>
        </w:rPr>
      </w:pPr>
      <w:r w:rsidRPr="00971FFE">
        <w:rPr>
          <w:rFonts w:ascii="Arial Narrow" w:hAnsi="Arial Narrow"/>
          <w:sz w:val="32"/>
          <w:szCs w:val="32"/>
        </w:rPr>
        <w:t>Estabelecimento de Educação/Ensino Fundamental, Médio e Superior</w:t>
      </w:r>
    </w:p>
    <w:p w:rsidR="001C0BEA" w:rsidRPr="00971FFE" w:rsidRDefault="002B100B">
      <w:pPr>
        <w:jc w:val="left"/>
        <w:rPr>
          <w:rFonts w:ascii="Arial Narrow" w:hAnsi="Arial Narrow"/>
          <w:b/>
          <w:color w:val="000000"/>
          <w:sz w:val="40"/>
          <w:szCs w:val="40"/>
        </w:rPr>
      </w:pPr>
      <w:r w:rsidRPr="00971FFE">
        <w:rPr>
          <w:rFonts w:ascii="Arial Narrow" w:hAnsi="Arial Narrow"/>
          <w:b/>
          <w:color w:val="000000"/>
          <w:sz w:val="40"/>
          <w:szCs w:val="40"/>
        </w:rPr>
        <w:t xml:space="preserve"> </w:t>
      </w:r>
    </w:p>
    <w:p w:rsidR="001C0BEA" w:rsidRPr="00971FFE" w:rsidRDefault="001C0BEA">
      <w:pPr>
        <w:jc w:val="left"/>
        <w:rPr>
          <w:rFonts w:ascii="Arial Narrow" w:hAnsi="Arial Narrow"/>
          <w:b/>
          <w:color w:val="000000"/>
          <w:sz w:val="40"/>
          <w:szCs w:val="40"/>
        </w:rPr>
      </w:pPr>
    </w:p>
    <w:p w:rsidR="001C0BEA" w:rsidRPr="00971FFE" w:rsidRDefault="002B100B">
      <w:pPr>
        <w:rPr>
          <w:rFonts w:ascii="Arial Narrow" w:hAnsi="Arial Narrow"/>
          <w:b/>
        </w:rPr>
      </w:pPr>
      <w:r w:rsidRPr="00971FFE">
        <w:rPr>
          <w:rFonts w:ascii="Arial Narrow" w:hAnsi="Arial Narrow"/>
          <w:b/>
          <w:sz w:val="32"/>
          <w:szCs w:val="32"/>
        </w:rPr>
        <w:t xml:space="preserve"> </w:t>
      </w:r>
      <w:r w:rsidRPr="00971FFE">
        <w:rPr>
          <w:rFonts w:ascii="Arial Narrow" w:hAnsi="Arial Narrow"/>
          <w:b/>
        </w:rPr>
        <w:t>Nome do estabelecimento</w:t>
      </w:r>
    </w:p>
    <w:p w:rsidR="001C0BEA" w:rsidRPr="00971FFE" w:rsidRDefault="001C0BEA">
      <w:pPr>
        <w:jc w:val="left"/>
        <w:rPr>
          <w:rFonts w:ascii="Arial Narrow" w:hAnsi="Arial Narrow"/>
          <w:b/>
          <w:color w:val="000000"/>
          <w:sz w:val="32"/>
          <w:szCs w:val="32"/>
        </w:rPr>
      </w:pPr>
    </w:p>
    <w:p w:rsidR="001C0BEA" w:rsidRPr="00971FFE" w:rsidRDefault="001C0BEA">
      <w:pPr>
        <w:jc w:val="left"/>
        <w:rPr>
          <w:rFonts w:ascii="Arial Narrow" w:hAnsi="Arial Narrow"/>
          <w:b/>
          <w:color w:val="000000"/>
          <w:sz w:val="32"/>
          <w:szCs w:val="32"/>
        </w:rPr>
      </w:pPr>
    </w:p>
    <w:p w:rsidR="001C0BEA" w:rsidRPr="00971FFE" w:rsidRDefault="001C0BEA">
      <w:pPr>
        <w:spacing w:after="120"/>
        <w:rPr>
          <w:rFonts w:ascii="Arial Narrow" w:hAnsi="Arial Narrow"/>
          <w:color w:val="FF0000"/>
          <w:sz w:val="24"/>
          <w:szCs w:val="24"/>
        </w:rPr>
      </w:pPr>
    </w:p>
    <w:p w:rsidR="001C0BEA" w:rsidRPr="00971FFE" w:rsidRDefault="002B100B">
      <w:pPr>
        <w:spacing w:after="120"/>
        <w:rPr>
          <w:rFonts w:ascii="Arial Narrow" w:hAnsi="Arial Narrow"/>
          <w:color w:val="000000"/>
          <w:sz w:val="36"/>
          <w:szCs w:val="36"/>
        </w:rPr>
      </w:pPr>
      <w:r w:rsidRPr="00971FFE">
        <w:rPr>
          <w:rFonts w:ascii="Arial Narrow" w:hAnsi="Arial Narrow"/>
          <w:color w:val="000000"/>
          <w:sz w:val="36"/>
          <w:szCs w:val="36"/>
        </w:rPr>
        <w:t>PLANCON-EDU/ESC</w:t>
      </w:r>
      <w:r w:rsidRPr="00971FFE">
        <w:rPr>
          <w:rFonts w:ascii="Arial Narrow" w:hAnsi="Arial Narrow"/>
          <w:sz w:val="36"/>
          <w:szCs w:val="36"/>
        </w:rPr>
        <w:t xml:space="preserve">OLAS </w:t>
      </w:r>
      <w:r w:rsidRPr="00971FFE">
        <w:rPr>
          <w:rFonts w:ascii="Arial Narrow" w:hAnsi="Arial Narrow"/>
          <w:color w:val="000000"/>
          <w:sz w:val="36"/>
          <w:szCs w:val="36"/>
        </w:rPr>
        <w:t>COVID-19</w:t>
      </w:r>
    </w:p>
    <w:p w:rsidR="001C0BEA" w:rsidRPr="00971FFE" w:rsidRDefault="001C0BEA">
      <w:pPr>
        <w:spacing w:after="120"/>
        <w:rPr>
          <w:rFonts w:ascii="Arial Narrow" w:hAnsi="Arial Narrow"/>
          <w:color w:val="000000"/>
          <w:sz w:val="24"/>
          <w:szCs w:val="24"/>
        </w:rPr>
      </w:pPr>
    </w:p>
    <w:p w:rsidR="001C0BEA" w:rsidRPr="00971FFE" w:rsidRDefault="001C0BEA">
      <w:pPr>
        <w:spacing w:after="120"/>
        <w:rPr>
          <w:rFonts w:ascii="Arial Narrow" w:hAnsi="Arial Narrow"/>
          <w:color w:val="000000"/>
          <w:sz w:val="24"/>
          <w:szCs w:val="24"/>
        </w:rPr>
      </w:pPr>
    </w:p>
    <w:p w:rsidR="001C0BEA" w:rsidRPr="00971FFE" w:rsidRDefault="001C0BEA">
      <w:pPr>
        <w:spacing w:after="120"/>
        <w:rPr>
          <w:rFonts w:ascii="Arial Narrow" w:eastAsia="Montserrat" w:hAnsi="Arial Narrow" w:cs="Montserrat"/>
          <w:color w:val="000000"/>
          <w:sz w:val="24"/>
          <w:szCs w:val="24"/>
        </w:rPr>
      </w:pPr>
    </w:p>
    <w:p w:rsidR="001C0BEA" w:rsidRPr="00971FFE" w:rsidRDefault="001C0BEA">
      <w:pPr>
        <w:spacing w:after="120"/>
        <w:rPr>
          <w:rFonts w:ascii="Arial Narrow" w:eastAsia="Montserrat" w:hAnsi="Arial Narrow" w:cs="Montserrat"/>
          <w:color w:val="FF0000"/>
          <w:sz w:val="28"/>
          <w:szCs w:val="28"/>
        </w:rPr>
      </w:pPr>
    </w:p>
    <w:p w:rsidR="001C0BEA" w:rsidRPr="00971FFE" w:rsidRDefault="001C0BEA">
      <w:pPr>
        <w:spacing w:after="120"/>
        <w:rPr>
          <w:rFonts w:ascii="Arial Narrow" w:eastAsia="Montserrat" w:hAnsi="Arial Narrow" w:cs="Montserrat"/>
          <w:color w:val="FF0000"/>
          <w:sz w:val="28"/>
          <w:szCs w:val="28"/>
        </w:rPr>
      </w:pPr>
    </w:p>
    <w:p w:rsidR="001C0BEA" w:rsidRPr="00971FFE" w:rsidRDefault="001C0BEA">
      <w:pPr>
        <w:spacing w:after="120"/>
        <w:rPr>
          <w:rFonts w:ascii="Arial Narrow" w:eastAsia="Montserrat" w:hAnsi="Arial Narrow" w:cs="Montserrat"/>
          <w:color w:val="FF0000"/>
          <w:sz w:val="28"/>
          <w:szCs w:val="28"/>
        </w:rPr>
      </w:pPr>
    </w:p>
    <w:p w:rsidR="001C0BEA" w:rsidRPr="00971FFE" w:rsidRDefault="001C0BEA">
      <w:pPr>
        <w:spacing w:after="120"/>
        <w:rPr>
          <w:rFonts w:ascii="Arial Narrow" w:eastAsia="Montserrat" w:hAnsi="Arial Narrow" w:cs="Montserrat"/>
          <w:sz w:val="28"/>
          <w:szCs w:val="28"/>
        </w:rPr>
      </w:pPr>
    </w:p>
    <w:p w:rsidR="001C0BEA" w:rsidRPr="00971FFE" w:rsidRDefault="002B100B">
      <w:pPr>
        <w:rPr>
          <w:rFonts w:ascii="Arial Narrow" w:eastAsia="Montserrat" w:hAnsi="Arial Narrow" w:cs="Montserrat"/>
        </w:rPr>
      </w:pPr>
      <w:r w:rsidRPr="00971FFE">
        <w:rPr>
          <w:rFonts w:ascii="Arial Narrow" w:eastAsia="Montserrat" w:hAnsi="Arial Narrow" w:cs="Montserrat"/>
          <w:color w:val="FF0000"/>
          <w:sz w:val="24"/>
          <w:szCs w:val="24"/>
        </w:rPr>
        <w:t xml:space="preserve">inserir </w:t>
      </w:r>
    </w:p>
    <w:p w:rsidR="001C0BEA" w:rsidRPr="00971FFE" w:rsidRDefault="002B100B">
      <w:pPr>
        <w:rPr>
          <w:rFonts w:ascii="Arial Narrow" w:eastAsia="Montserrat" w:hAnsi="Arial Narrow" w:cs="Montserrat"/>
          <w:b/>
        </w:rPr>
      </w:pPr>
      <w:r w:rsidRPr="00971FFE">
        <w:rPr>
          <w:rFonts w:ascii="Arial Narrow" w:eastAsia="Montserrat" w:hAnsi="Arial Narrow" w:cs="Montserrat"/>
          <w:b/>
        </w:rPr>
        <w:t>Município</w:t>
      </w:r>
    </w:p>
    <w:p w:rsidR="001C0BEA" w:rsidRPr="00971FFE" w:rsidRDefault="001C0BEA">
      <w:pPr>
        <w:rPr>
          <w:rFonts w:ascii="Arial Narrow" w:eastAsia="Montserrat" w:hAnsi="Arial Narrow" w:cs="Montserrat"/>
        </w:rPr>
      </w:pPr>
    </w:p>
    <w:p w:rsidR="001C0BEA" w:rsidRPr="00971FFE" w:rsidRDefault="001C0BEA">
      <w:pPr>
        <w:rPr>
          <w:rFonts w:ascii="Arial Narrow" w:eastAsia="Montserrat" w:hAnsi="Arial Narrow" w:cs="Montserrat"/>
        </w:rPr>
      </w:pPr>
    </w:p>
    <w:p w:rsidR="001C0BEA" w:rsidRPr="00971FFE" w:rsidRDefault="001C0BEA">
      <w:pPr>
        <w:rPr>
          <w:rFonts w:ascii="Arial Narrow" w:eastAsia="Montserrat" w:hAnsi="Arial Narrow" w:cs="Montserrat"/>
        </w:rPr>
      </w:pPr>
    </w:p>
    <w:p w:rsidR="00971FFE" w:rsidRDefault="002B100B">
      <w:pPr>
        <w:rPr>
          <w:rFonts w:ascii="Arial Narrow" w:eastAsia="Montserrat" w:hAnsi="Arial Narrow" w:cs="Montserrat"/>
          <w:color w:val="FF0000"/>
        </w:rPr>
      </w:pPr>
      <w:r w:rsidRPr="00971FFE">
        <w:rPr>
          <w:rFonts w:ascii="Arial Narrow" w:eastAsia="Montserrat" w:hAnsi="Arial Narrow" w:cs="Montserrat"/>
          <w:color w:val="FF0000"/>
        </w:rPr>
        <w:t xml:space="preserve">inserir </w:t>
      </w:r>
      <w:r w:rsidR="00971FFE">
        <w:rPr>
          <w:rFonts w:ascii="Arial Narrow" w:eastAsia="Montserrat" w:hAnsi="Arial Narrow" w:cs="Montserrat"/>
          <w:color w:val="FF0000"/>
        </w:rPr>
        <w:t>mês e ano de preenchimento</w:t>
      </w:r>
    </w:p>
    <w:p w:rsidR="00971FFE" w:rsidRPr="00971FFE" w:rsidRDefault="002B100B" w:rsidP="00971FFE">
      <w:pPr>
        <w:rPr>
          <w:rFonts w:ascii="Arial Narrow" w:eastAsia="Montserrat" w:hAnsi="Arial Narrow" w:cs="Montserrat"/>
        </w:rPr>
      </w:pPr>
      <w:r w:rsidRPr="00971FFE">
        <w:rPr>
          <w:rFonts w:ascii="Arial Narrow" w:eastAsia="Montserrat" w:hAnsi="Arial Narrow" w:cs="Montserrat"/>
          <w:b/>
        </w:rPr>
        <w:t>Mês</w:t>
      </w:r>
      <w:r w:rsidR="00971FFE" w:rsidRPr="00971FFE">
        <w:rPr>
          <w:rFonts w:ascii="Arial Narrow" w:eastAsia="Montserrat" w:hAnsi="Arial Narrow" w:cs="Montserrat"/>
        </w:rPr>
        <w:t xml:space="preserve"> de 2020</w:t>
      </w:r>
    </w:p>
    <w:p w:rsidR="00971FFE" w:rsidRDefault="00971FFE">
      <w:pPr>
        <w:rPr>
          <w:rFonts w:ascii="Arial Narrow" w:eastAsia="Montserrat" w:hAnsi="Arial Narrow" w:cs="Montserrat"/>
          <w:b/>
        </w:rPr>
      </w:pPr>
    </w:p>
    <w:p w:rsidR="00971FFE" w:rsidRDefault="00971FFE">
      <w:pPr>
        <w:rPr>
          <w:rFonts w:ascii="Arial Narrow" w:eastAsia="Montserrat" w:hAnsi="Arial Narrow" w:cs="Montserrat"/>
          <w:b/>
        </w:rPr>
      </w:pPr>
    </w:p>
    <w:p w:rsidR="001C0BEA" w:rsidRPr="00971FFE" w:rsidRDefault="002B100B">
      <w:pPr>
        <w:rPr>
          <w:rFonts w:ascii="Arial Narrow" w:eastAsia="Montserrat" w:hAnsi="Arial Narrow" w:cs="Montserrat"/>
          <w:b/>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914400</wp:posOffset>
              </wp:positionV>
              <wp:extent cx="158750" cy="234950"/>
              <wp:effectExtent b="0" l="0" r="0" t="0"/>
              <wp:wrapNone/>
              <wp:docPr id="60" name=""/>
              <a:graphic>
                <a:graphicData uri="http://schemas.microsoft.com/office/word/2010/wordprocessingShape">
                  <wps:wsp>
                    <wps:cNvSpPr/>
                    <wps:cNvPr id="3" name="Shape 3"/>
                    <wps:spPr>
                      <a:xfrm>
                        <a:off x="5279325" y="3675225"/>
                        <a:ext cx="133350" cy="209550"/>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Pr="00971FFE">
            <w:rPr>
              <w:rFonts w:ascii="Arial Narrow" w:hAnsi="Arial Narrow"/>
              <w:noProof/>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914400</wp:posOffset>
                </wp:positionV>
                <wp:extent cx="158750" cy="234950"/>
                <wp:effectExtent l="0" t="0" r="0" b="0"/>
                <wp:wrapNone/>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58750" cy="234950"/>
                        </a:xfrm>
                        <a:prstGeom prst="rect">
                          <a:avLst/>
                        </a:prstGeom>
                        <a:ln/>
                      </pic:spPr>
                    </pic:pic>
                  </a:graphicData>
                </a:graphic>
              </wp:anchor>
            </w:drawing>
          </w:r>
        </ve:Fallback>
      </ve:AlternateContent>
    </w:p>
    <w:p w:rsidR="001C0BEA" w:rsidRPr="00971FFE" w:rsidRDefault="002B100B">
      <w:pPr>
        <w:rPr>
          <w:rFonts w:ascii="Arial Narrow" w:eastAsia="Montserrat" w:hAnsi="Arial Narrow" w:cs="Montserrat"/>
          <w:highlight w:val="white"/>
        </w:rPr>
      </w:pPr>
      <w:r w:rsidRPr="00971FFE">
        <w:rPr>
          <w:rFonts w:ascii="Arial Narrow" w:eastAsia="Montserrat" w:hAnsi="Arial Narrow" w:cs="Montserrat"/>
          <w:highlight w:val="white"/>
        </w:rPr>
        <w:lastRenderedPageBreak/>
        <w:t>Este Plano de Contingência foi construído com base no Modelo do Plano de Contingência elaborado e aprovado no âmbito do Comitê Técnico Científico da Defesa Civil do Estado de Santa Catarina.</w:t>
      </w:r>
    </w:p>
    <w:p w:rsidR="001C0BEA" w:rsidRPr="00971FFE" w:rsidRDefault="001C0BEA">
      <w:pPr>
        <w:spacing w:line="360" w:lineRule="auto"/>
        <w:rPr>
          <w:rFonts w:ascii="Arial Narrow" w:eastAsia="Montserrat" w:hAnsi="Arial Narrow" w:cs="Montserrat"/>
          <w:highlight w:val="white"/>
        </w:rPr>
      </w:pPr>
    </w:p>
    <w:p w:rsidR="001C0BEA" w:rsidRPr="00971FFE" w:rsidRDefault="001C0BEA">
      <w:pPr>
        <w:spacing w:line="360" w:lineRule="auto"/>
        <w:rPr>
          <w:rFonts w:ascii="Arial Narrow" w:eastAsia="Montserrat" w:hAnsi="Arial Narrow" w:cs="Montserrat"/>
          <w:highlight w:val="white"/>
        </w:rPr>
      </w:pPr>
    </w:p>
    <w:p w:rsidR="001C0BEA" w:rsidRPr="00971FFE" w:rsidRDefault="002B100B">
      <w:pPr>
        <w:spacing w:line="360" w:lineRule="auto"/>
        <w:rPr>
          <w:rFonts w:ascii="Arial Narrow" w:eastAsia="Montserrat" w:hAnsi="Arial Narrow" w:cs="Montserrat"/>
          <w:highlight w:val="white"/>
        </w:rPr>
      </w:pPr>
      <w:r w:rsidRPr="00971FFE">
        <w:rPr>
          <w:rFonts w:ascii="Arial Narrow" w:eastAsia="Montserrat" w:hAnsi="Arial Narrow" w:cs="Montserrat"/>
          <w:highlight w:val="white"/>
        </w:rPr>
        <w:t>Governador do Estado de Santa Catarina</w:t>
      </w:r>
    </w:p>
    <w:p w:rsidR="001C0BEA" w:rsidRPr="00971FFE" w:rsidRDefault="002B100B">
      <w:pPr>
        <w:spacing w:line="360" w:lineRule="auto"/>
        <w:rPr>
          <w:rFonts w:ascii="Arial Narrow" w:eastAsia="Montserrat" w:hAnsi="Arial Narrow" w:cs="Montserrat"/>
          <w:highlight w:val="white"/>
        </w:rPr>
      </w:pPr>
      <w:r w:rsidRPr="00971FFE">
        <w:rPr>
          <w:rFonts w:ascii="Arial Narrow" w:eastAsia="Montserrat" w:hAnsi="Arial Narrow" w:cs="Montserrat"/>
          <w:highlight w:val="white"/>
        </w:rPr>
        <w:t>Carlos Moisés da Silva</w:t>
      </w:r>
    </w:p>
    <w:p w:rsidR="001C0BEA" w:rsidRPr="00971FFE" w:rsidRDefault="001C0BEA">
      <w:pPr>
        <w:spacing w:line="360" w:lineRule="auto"/>
        <w:rPr>
          <w:rFonts w:ascii="Arial Narrow" w:eastAsia="Montserrat" w:hAnsi="Arial Narrow" w:cs="Montserrat"/>
          <w:highlight w:val="white"/>
        </w:rPr>
      </w:pPr>
    </w:p>
    <w:p w:rsidR="001C0BEA" w:rsidRPr="00971FFE" w:rsidRDefault="002B100B">
      <w:pPr>
        <w:spacing w:line="360" w:lineRule="auto"/>
        <w:rPr>
          <w:rFonts w:ascii="Arial Narrow" w:eastAsia="Montserrat" w:hAnsi="Arial Narrow" w:cs="Montserrat"/>
          <w:highlight w:val="white"/>
        </w:rPr>
      </w:pPr>
      <w:r w:rsidRPr="00971FFE">
        <w:rPr>
          <w:rFonts w:ascii="Arial Narrow" w:eastAsia="Montserrat" w:hAnsi="Arial Narrow" w:cs="Montserrat"/>
          <w:highlight w:val="white"/>
        </w:rPr>
        <w:t>Chefe da Defesa Civil do Estado de Santa Catarina</w:t>
      </w:r>
    </w:p>
    <w:p w:rsidR="001C0BEA" w:rsidRPr="00971FFE" w:rsidRDefault="002B100B">
      <w:pPr>
        <w:spacing w:line="360" w:lineRule="auto"/>
        <w:rPr>
          <w:rFonts w:ascii="Arial Narrow" w:eastAsia="Montserrat" w:hAnsi="Arial Narrow" w:cs="Montserrat"/>
          <w:highlight w:val="white"/>
        </w:rPr>
      </w:pPr>
      <w:r w:rsidRPr="00971FFE">
        <w:rPr>
          <w:rFonts w:ascii="Arial Narrow" w:eastAsia="Montserrat" w:hAnsi="Arial Narrow" w:cs="Montserrat"/>
          <w:highlight w:val="white"/>
        </w:rPr>
        <w:t>João Batista Cordeiro Junior</w:t>
      </w:r>
    </w:p>
    <w:p w:rsidR="001C0BEA" w:rsidRPr="00971FFE" w:rsidRDefault="001C0BEA">
      <w:pPr>
        <w:spacing w:line="360" w:lineRule="auto"/>
        <w:rPr>
          <w:rFonts w:ascii="Arial Narrow" w:eastAsia="Montserrat" w:hAnsi="Arial Narrow" w:cs="Montserrat"/>
          <w:highlight w:val="white"/>
        </w:rPr>
      </w:pPr>
    </w:p>
    <w:p w:rsidR="001C0BEA" w:rsidRPr="00971FFE" w:rsidRDefault="002B100B">
      <w:pPr>
        <w:spacing w:line="360" w:lineRule="auto"/>
        <w:rPr>
          <w:rFonts w:ascii="Arial Narrow" w:eastAsia="Montserrat" w:hAnsi="Arial Narrow" w:cs="Montserrat"/>
          <w:highlight w:val="white"/>
        </w:rPr>
      </w:pPr>
      <w:r w:rsidRPr="00971FFE">
        <w:rPr>
          <w:rFonts w:ascii="Arial Narrow" w:eastAsia="Montserrat" w:hAnsi="Arial Narrow" w:cs="Montserrat"/>
          <w:highlight w:val="white"/>
        </w:rPr>
        <w:t>Diretor de Gestão de Educação</w:t>
      </w:r>
    </w:p>
    <w:p w:rsidR="001C0BEA" w:rsidRPr="00971FFE" w:rsidRDefault="002B100B">
      <w:pPr>
        <w:spacing w:line="360" w:lineRule="auto"/>
        <w:rPr>
          <w:rFonts w:ascii="Arial Narrow" w:eastAsia="Montserrat" w:hAnsi="Arial Narrow" w:cs="Montserrat"/>
          <w:highlight w:val="white"/>
        </w:rPr>
      </w:pPr>
      <w:r w:rsidRPr="00971FFE">
        <w:rPr>
          <w:rFonts w:ascii="Arial Narrow" w:eastAsia="Montserrat" w:hAnsi="Arial Narrow" w:cs="Montserrat"/>
          <w:highlight w:val="white"/>
        </w:rPr>
        <w:t>Alexandre Corrêa Dutra</w:t>
      </w:r>
    </w:p>
    <w:p w:rsidR="001C0BEA" w:rsidRPr="00971FFE" w:rsidRDefault="001C0BEA">
      <w:pPr>
        <w:spacing w:line="360" w:lineRule="auto"/>
        <w:rPr>
          <w:rFonts w:ascii="Arial Narrow" w:eastAsia="Montserrat" w:hAnsi="Arial Narrow" w:cs="Montserrat"/>
        </w:rPr>
      </w:pP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Equipe que elaborou o Modelo de Plano de Contingência</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Coordenação: Mário Jorge C. C. Freitas - Associação Brasileira de Pesquisa Científica, Tecnológica e Inovação em Redução de Riscos e Desastre (ABP-RRD)</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 xml:space="preserve">Sub- Coordenação: Cleonice Maria </w:t>
      </w:r>
      <w:proofErr w:type="spellStart"/>
      <w:r w:rsidRPr="00971FFE">
        <w:rPr>
          <w:rFonts w:ascii="Arial Narrow" w:eastAsia="Montserrat" w:hAnsi="Arial Narrow" w:cs="Montserrat"/>
          <w:sz w:val="20"/>
          <w:szCs w:val="20"/>
        </w:rPr>
        <w:t>Beppler</w:t>
      </w:r>
      <w:proofErr w:type="spellEnd"/>
      <w:r w:rsidRPr="00971FFE">
        <w:rPr>
          <w:rFonts w:ascii="Arial Narrow" w:eastAsia="Montserrat" w:hAnsi="Arial Narrow" w:cs="Montserrat"/>
          <w:sz w:val="20"/>
          <w:szCs w:val="20"/>
        </w:rPr>
        <w:t xml:space="preserve"> - Instituto Federal Catarinense (IFC) </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Caroline Margarida - Defesa Civil do Estado de Santa Catarina (DCSC) (relatora)</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Fabiana Santos Lima - Universidade Federal de Santa Catarina (UFSC)</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 xml:space="preserve">Francisco Silva Costa - Universidade do </w:t>
      </w:r>
      <w:proofErr w:type="spellStart"/>
      <w:r w:rsidRPr="00971FFE">
        <w:rPr>
          <w:rFonts w:ascii="Arial Narrow" w:eastAsia="Montserrat" w:hAnsi="Arial Narrow" w:cs="Montserrat"/>
          <w:sz w:val="20"/>
          <w:szCs w:val="20"/>
        </w:rPr>
        <w:t>Minho</w:t>
      </w:r>
      <w:proofErr w:type="spellEnd"/>
      <w:r w:rsidRPr="00971FFE">
        <w:rPr>
          <w:rFonts w:ascii="Arial Narrow" w:eastAsia="Montserrat" w:hAnsi="Arial Narrow" w:cs="Montserrat"/>
          <w:sz w:val="20"/>
          <w:szCs w:val="20"/>
        </w:rPr>
        <w:t xml:space="preserve"> (</w:t>
      </w:r>
      <w:proofErr w:type="spellStart"/>
      <w:r w:rsidRPr="00971FFE">
        <w:rPr>
          <w:rFonts w:ascii="Arial Narrow" w:eastAsia="Montserrat" w:hAnsi="Arial Narrow" w:cs="Montserrat"/>
          <w:sz w:val="20"/>
          <w:szCs w:val="20"/>
        </w:rPr>
        <w:t>UMinho</w:t>
      </w:r>
      <w:proofErr w:type="spellEnd"/>
      <w:r w:rsidRPr="00971FFE">
        <w:rPr>
          <w:rFonts w:ascii="Arial Narrow" w:eastAsia="Montserrat" w:hAnsi="Arial Narrow" w:cs="Montserrat"/>
          <w:sz w:val="20"/>
          <w:szCs w:val="20"/>
        </w:rPr>
        <w:t>/Portugal)</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 xml:space="preserve">Janete </w:t>
      </w:r>
      <w:proofErr w:type="spellStart"/>
      <w:r w:rsidRPr="00971FFE">
        <w:rPr>
          <w:rFonts w:ascii="Arial Narrow" w:eastAsia="Montserrat" w:hAnsi="Arial Narrow" w:cs="Montserrat"/>
          <w:sz w:val="20"/>
          <w:szCs w:val="20"/>
        </w:rPr>
        <w:t>Josina</w:t>
      </w:r>
      <w:proofErr w:type="spellEnd"/>
      <w:r w:rsidRPr="00971FFE">
        <w:rPr>
          <w:rFonts w:ascii="Arial Narrow" w:eastAsia="Montserrat" w:hAnsi="Arial Narrow" w:cs="Montserrat"/>
          <w:sz w:val="20"/>
          <w:szCs w:val="20"/>
        </w:rPr>
        <w:t xml:space="preserve"> de Abreu - Universidade Federal de Santa Catarina (UFSC)</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 xml:space="preserve">Leandro </w:t>
      </w:r>
      <w:proofErr w:type="spellStart"/>
      <w:r w:rsidRPr="00971FFE">
        <w:rPr>
          <w:rFonts w:ascii="Arial Narrow" w:eastAsia="Montserrat" w:hAnsi="Arial Narrow" w:cs="Montserrat"/>
          <w:sz w:val="20"/>
          <w:szCs w:val="20"/>
        </w:rPr>
        <w:t>Mondini</w:t>
      </w:r>
      <w:proofErr w:type="spellEnd"/>
      <w:r w:rsidRPr="00971FFE">
        <w:rPr>
          <w:rFonts w:ascii="Arial Narrow" w:eastAsia="Montserrat" w:hAnsi="Arial Narrow" w:cs="Montserrat"/>
          <w:sz w:val="20"/>
          <w:szCs w:val="20"/>
        </w:rPr>
        <w:t xml:space="preserve"> – Instituto Federal Catarinense (IFC </w:t>
      </w:r>
      <w:proofErr w:type="spellStart"/>
      <w:r w:rsidRPr="00971FFE">
        <w:rPr>
          <w:rFonts w:ascii="Arial Narrow" w:eastAsia="Montserrat" w:hAnsi="Arial Narrow" w:cs="Montserrat"/>
          <w:sz w:val="20"/>
          <w:szCs w:val="20"/>
        </w:rPr>
        <w:t>Camboriú</w:t>
      </w:r>
      <w:proofErr w:type="spellEnd"/>
      <w:r w:rsidRPr="00971FFE">
        <w:rPr>
          <w:rFonts w:ascii="Arial Narrow" w:eastAsia="Montserrat" w:hAnsi="Arial Narrow" w:cs="Montserrat"/>
          <w:sz w:val="20"/>
          <w:szCs w:val="20"/>
        </w:rPr>
        <w:t>)</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Pâmela do Vale Silva - Universidade Federal do Rio Grande do Sul (UFRGS)</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Paulo Henrique Oliveira Porto de Amorim - Instituto Federal de Santa Catarina (IFSC)</w:t>
      </w:r>
    </w:p>
    <w:p w:rsidR="001C0BEA" w:rsidRPr="00971FFE" w:rsidRDefault="002B100B">
      <w:pP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 xml:space="preserve">Regina </w:t>
      </w:r>
      <w:proofErr w:type="spellStart"/>
      <w:r w:rsidRPr="00971FFE">
        <w:rPr>
          <w:rFonts w:ascii="Arial Narrow" w:eastAsia="Montserrat" w:hAnsi="Arial Narrow" w:cs="Montserrat"/>
          <w:sz w:val="20"/>
          <w:szCs w:val="20"/>
        </w:rPr>
        <w:t>Panceri</w:t>
      </w:r>
      <w:proofErr w:type="spellEnd"/>
      <w:r w:rsidRPr="00971FFE">
        <w:rPr>
          <w:rFonts w:ascii="Arial Narrow" w:eastAsia="Montserrat" w:hAnsi="Arial Narrow" w:cs="Montserrat"/>
          <w:sz w:val="20"/>
          <w:szCs w:val="20"/>
        </w:rPr>
        <w:t xml:space="preserve"> - Defesa Civil do Estado de Santa Catarina (DCSC) (relatora)</w:t>
      </w:r>
    </w:p>
    <w:p w:rsidR="001C0BEA" w:rsidRPr="00971FFE" w:rsidRDefault="001C0BEA">
      <w:pPr>
        <w:spacing w:line="360" w:lineRule="auto"/>
        <w:rPr>
          <w:rFonts w:ascii="Arial Narrow" w:eastAsia="Montserrat" w:hAnsi="Arial Narrow" w:cs="Montserrat"/>
        </w:rPr>
      </w:pPr>
    </w:p>
    <w:p w:rsidR="001C0BEA" w:rsidRPr="00971FFE" w:rsidRDefault="002B100B">
      <w:pPr>
        <w:spacing w:line="360" w:lineRule="auto"/>
        <w:rPr>
          <w:rFonts w:ascii="Arial Narrow" w:eastAsia="Montserrat" w:hAnsi="Arial Narrow" w:cs="Montserrat"/>
        </w:rPr>
      </w:pPr>
      <w:r w:rsidRPr="00971FFE">
        <w:rPr>
          <w:rFonts w:ascii="Arial Narrow" w:eastAsia="Montserrat" w:hAnsi="Arial Narrow" w:cs="Montserrat"/>
        </w:rPr>
        <w:t xml:space="preserve">Colaboradores Externos </w:t>
      </w:r>
    </w:p>
    <w:p w:rsidR="001C0BEA" w:rsidRPr="00971FFE" w:rsidRDefault="001C0BEA">
      <w:pPr>
        <w:spacing w:line="360" w:lineRule="auto"/>
        <w:rPr>
          <w:rFonts w:ascii="Arial Narrow" w:eastAsia="Montserrat" w:hAnsi="Arial Narrow" w:cs="Montserrat"/>
        </w:rPr>
      </w:pPr>
    </w:p>
    <w:p w:rsidR="001C0BEA" w:rsidRPr="00971FFE" w:rsidRDefault="002B100B">
      <w:pPr>
        <w:pBdr>
          <w:top w:val="nil"/>
          <w:left w:val="nil"/>
          <w:bottom w:val="nil"/>
          <w:right w:val="nil"/>
          <w:between w:val="nil"/>
        </w:pBd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Prof. Eduardo R. da Cunha - Colégio Bom Jesus - Unidade Pedra Branca/Palhoça/SC</w:t>
      </w:r>
    </w:p>
    <w:p w:rsidR="001C0BEA" w:rsidRPr="00971FFE" w:rsidRDefault="002B100B">
      <w:pPr>
        <w:pBdr>
          <w:top w:val="nil"/>
          <w:left w:val="nil"/>
          <w:bottom w:val="nil"/>
          <w:right w:val="nil"/>
          <w:between w:val="nil"/>
        </w:pBdr>
        <w:spacing w:line="360" w:lineRule="auto"/>
        <w:rPr>
          <w:rFonts w:ascii="Arial Narrow" w:eastAsia="Montserrat" w:hAnsi="Arial Narrow" w:cs="Montserrat"/>
          <w:sz w:val="20"/>
          <w:szCs w:val="20"/>
        </w:rPr>
      </w:pPr>
      <w:r w:rsidRPr="00971FFE">
        <w:rPr>
          <w:rFonts w:ascii="Arial Narrow" w:eastAsia="Montserrat" w:hAnsi="Arial Narrow" w:cs="Montserrat"/>
          <w:sz w:val="20"/>
          <w:szCs w:val="20"/>
        </w:rPr>
        <w:t xml:space="preserve">Prof. Josué Silva Sabino - Escola Básica Padre Doutor Itamar Luis da Costa - </w:t>
      </w:r>
      <w:proofErr w:type="spellStart"/>
      <w:r w:rsidRPr="00971FFE">
        <w:rPr>
          <w:rFonts w:ascii="Arial Narrow" w:eastAsia="Montserrat" w:hAnsi="Arial Narrow" w:cs="Montserrat"/>
          <w:sz w:val="20"/>
          <w:szCs w:val="20"/>
        </w:rPr>
        <w:t>Imbituba</w:t>
      </w:r>
      <w:proofErr w:type="spellEnd"/>
      <w:r w:rsidRPr="00971FFE">
        <w:rPr>
          <w:rFonts w:ascii="Arial Narrow" w:eastAsia="Montserrat" w:hAnsi="Arial Narrow" w:cs="Montserrat"/>
          <w:sz w:val="20"/>
          <w:szCs w:val="20"/>
        </w:rPr>
        <w:t>/SC</w:t>
      </w:r>
    </w:p>
    <w:p w:rsidR="001C0BEA" w:rsidRPr="00971FFE" w:rsidRDefault="002B100B">
      <w:pPr>
        <w:pBdr>
          <w:top w:val="nil"/>
          <w:left w:val="nil"/>
          <w:bottom w:val="nil"/>
          <w:right w:val="nil"/>
          <w:between w:val="nil"/>
        </w:pBdr>
        <w:spacing w:line="360" w:lineRule="auto"/>
        <w:rPr>
          <w:rFonts w:ascii="Arial Narrow" w:eastAsia="Montserrat" w:hAnsi="Arial Narrow" w:cs="Montserrat"/>
          <w:sz w:val="20"/>
          <w:szCs w:val="20"/>
        </w:rPr>
      </w:pPr>
      <w:proofErr w:type="spellStart"/>
      <w:r w:rsidRPr="00971FFE">
        <w:rPr>
          <w:rFonts w:ascii="Arial Narrow" w:eastAsia="Montserrat" w:hAnsi="Arial Narrow" w:cs="Montserrat"/>
          <w:sz w:val="20"/>
          <w:szCs w:val="20"/>
        </w:rPr>
        <w:t>Profa</w:t>
      </w:r>
      <w:proofErr w:type="spellEnd"/>
      <w:r w:rsidRPr="00971FFE">
        <w:rPr>
          <w:rFonts w:ascii="Arial Narrow" w:eastAsia="Montserrat" w:hAnsi="Arial Narrow" w:cs="Montserrat"/>
          <w:sz w:val="20"/>
          <w:szCs w:val="20"/>
        </w:rPr>
        <w:t xml:space="preserve">. Rute Maria Fernandes - Secretaria Municipal de Educação, Cultura e Esportes (SEDUCE) - </w:t>
      </w:r>
      <w:proofErr w:type="spellStart"/>
      <w:r w:rsidRPr="00971FFE">
        <w:rPr>
          <w:rFonts w:ascii="Arial Narrow" w:eastAsia="Montserrat" w:hAnsi="Arial Narrow" w:cs="Montserrat"/>
          <w:sz w:val="20"/>
          <w:szCs w:val="20"/>
        </w:rPr>
        <w:t>Imbituba</w:t>
      </w:r>
      <w:proofErr w:type="spellEnd"/>
      <w:r w:rsidRPr="00971FFE">
        <w:rPr>
          <w:rFonts w:ascii="Arial Narrow" w:eastAsia="Montserrat" w:hAnsi="Arial Narrow" w:cs="Montserrat"/>
          <w:sz w:val="20"/>
          <w:szCs w:val="20"/>
        </w:rPr>
        <w:t>/SC.</w:t>
      </w:r>
    </w:p>
    <w:p w:rsidR="001C0BEA" w:rsidRPr="00971FFE" w:rsidRDefault="002B100B">
      <w:pPr>
        <w:spacing w:line="360" w:lineRule="auto"/>
        <w:rPr>
          <w:rFonts w:ascii="Arial Narrow" w:eastAsia="Montserrat" w:hAnsi="Arial Narrow" w:cs="Montserrat"/>
          <w:sz w:val="20"/>
          <w:szCs w:val="20"/>
        </w:rPr>
      </w:pPr>
      <w:proofErr w:type="spellStart"/>
      <w:r w:rsidRPr="00971FFE">
        <w:rPr>
          <w:rFonts w:ascii="Arial Narrow" w:eastAsia="Montserrat" w:hAnsi="Arial Narrow" w:cs="Montserrat"/>
          <w:sz w:val="20"/>
          <w:szCs w:val="20"/>
        </w:rPr>
        <w:t>MsC</w:t>
      </w:r>
      <w:proofErr w:type="spellEnd"/>
      <w:r w:rsidRPr="00971FFE">
        <w:rPr>
          <w:rFonts w:ascii="Arial Narrow" w:eastAsia="Montserrat" w:hAnsi="Arial Narrow" w:cs="Montserrat"/>
          <w:sz w:val="20"/>
          <w:szCs w:val="20"/>
        </w:rPr>
        <w:t xml:space="preserve">. Maria Cristina </w:t>
      </w:r>
      <w:proofErr w:type="spellStart"/>
      <w:r w:rsidRPr="00971FFE">
        <w:rPr>
          <w:rFonts w:ascii="Arial Narrow" w:eastAsia="Montserrat" w:hAnsi="Arial Narrow" w:cs="Montserrat"/>
          <w:sz w:val="20"/>
          <w:szCs w:val="20"/>
        </w:rPr>
        <w:t>Willemann</w:t>
      </w:r>
      <w:proofErr w:type="spellEnd"/>
      <w:r w:rsidRPr="00971FFE">
        <w:rPr>
          <w:rFonts w:ascii="Arial Narrow" w:eastAsia="Montserrat" w:hAnsi="Arial Narrow" w:cs="Montserrat"/>
          <w:sz w:val="20"/>
          <w:szCs w:val="20"/>
        </w:rPr>
        <w:t xml:space="preserve"> - Epidemiologista - Mestre em Saúde Pública</w:t>
      </w:r>
    </w:p>
    <w:p w:rsidR="001C0BEA" w:rsidRPr="00971FFE" w:rsidRDefault="002B100B">
      <w:pPr>
        <w:rPr>
          <w:rFonts w:ascii="Arial Narrow" w:eastAsia="Montserrat" w:hAnsi="Arial Narrow" w:cs="Montserrat"/>
          <w:sz w:val="20"/>
          <w:szCs w:val="20"/>
        </w:rPr>
      </w:pPr>
      <w:r w:rsidRPr="00971FFE">
        <w:rPr>
          <w:rFonts w:ascii="Arial Narrow" w:hAnsi="Arial Narrow"/>
        </w:rPr>
        <w:br w:type="page"/>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1219200</wp:posOffset>
              </wp:positionV>
              <wp:extent cx="264886" cy="220890"/>
              <wp:effectExtent b="0" l="0" r="0" t="0"/>
              <wp:wrapNone/>
              <wp:docPr id="62" name=""/>
              <a:graphic>
                <a:graphicData uri="http://schemas.microsoft.com/office/word/2010/wordprocessingShape">
                  <wps:wsp>
                    <wps:cNvSpPr/>
                    <wps:cNvPr id="5" name="Shape 5"/>
                    <wps:spPr>
                      <a:xfrm flipH="1">
                        <a:off x="5226257" y="3682255"/>
                        <a:ext cx="239486" cy="195490"/>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Pr="00971FFE">
            <w:rPr>
              <w:rFonts w:ascii="Arial Narrow" w:hAnsi="Arial Narrow"/>
              <w:noProof/>
            </w:rPr>
            <w:drawing>
              <wp:anchor distT="0" distB="0" distL="114300" distR="114300" simplePos="0" relativeHeight="251659264" behindDoc="0" locked="0" layoutInCell="1" allowOverlap="1">
                <wp:simplePos x="0" y="0"/>
                <wp:positionH relativeFrom="column">
                  <wp:posOffset>2870200</wp:posOffset>
                </wp:positionH>
                <wp:positionV relativeFrom="paragraph">
                  <wp:posOffset>1219200</wp:posOffset>
                </wp:positionV>
                <wp:extent cx="264886" cy="220890"/>
                <wp:effectExtent l="0" t="0" r="0" b="0"/>
                <wp:wrapNone/>
                <wp:docPr id="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64886" cy="220890"/>
                        </a:xfrm>
                        <a:prstGeom prst="rect">
                          <a:avLst/>
                        </a:prstGeom>
                        <a:ln/>
                      </pic:spPr>
                    </pic:pic>
                  </a:graphicData>
                </a:graphic>
              </wp:anchor>
            </w:drawing>
          </w:r>
        </ve:Fallback>
      </ve:AlternateContent>
    </w:p>
    <w:p w:rsidR="001C0BEA" w:rsidRPr="00971FFE" w:rsidRDefault="002B100B">
      <w:pPr>
        <w:rPr>
          <w:rFonts w:ascii="Arial Narrow" w:eastAsia="Montserrat" w:hAnsi="Arial Narrow" w:cs="Montserrat"/>
          <w:b/>
          <w:sz w:val="20"/>
          <w:szCs w:val="20"/>
        </w:rPr>
      </w:pPr>
      <w:r w:rsidRPr="00971FFE">
        <w:rPr>
          <w:rFonts w:ascii="Arial Narrow" w:eastAsia="Montserrat" w:hAnsi="Arial Narrow" w:cs="Montserrat"/>
          <w:b/>
          <w:sz w:val="20"/>
          <w:szCs w:val="20"/>
        </w:rPr>
        <w:lastRenderedPageBreak/>
        <w:t xml:space="preserve">Plano de contingência aplicável a </w:t>
      </w:r>
    </w:p>
    <w:p w:rsidR="001C0BEA" w:rsidRPr="00971FFE" w:rsidRDefault="001C0BEA">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1C0BEA" w:rsidRPr="00971FFE" w:rsidRDefault="00971FFE">
      <w:pPr>
        <w:rPr>
          <w:rFonts w:ascii="Arial Narrow" w:eastAsia="Montserrat" w:hAnsi="Arial Narrow" w:cs="Montserrat"/>
          <w:b/>
          <w:sz w:val="20"/>
          <w:szCs w:val="20"/>
        </w:rPr>
      </w:pPr>
      <w:r>
        <w:rPr>
          <w:rFonts w:ascii="Arial Narrow" w:eastAsia="Montserrat" w:hAnsi="Arial Narrow" w:cs="Montserrat"/>
          <w:b/>
          <w:sz w:val="20"/>
          <w:szCs w:val="20"/>
        </w:rPr>
        <w:t xml:space="preserve">nome do </w:t>
      </w:r>
      <w:r w:rsidR="005534F1">
        <w:rPr>
          <w:rFonts w:ascii="Arial Narrow" w:eastAsia="Montserrat" w:hAnsi="Arial Narrow" w:cs="Montserrat"/>
          <w:b/>
          <w:sz w:val="20"/>
          <w:szCs w:val="20"/>
        </w:rPr>
        <w:t xml:space="preserve">município/ </w:t>
      </w:r>
      <w:r>
        <w:rPr>
          <w:rFonts w:ascii="Arial Narrow" w:eastAsia="Montserrat" w:hAnsi="Arial Narrow" w:cs="Montserrat"/>
          <w:b/>
          <w:sz w:val="20"/>
          <w:szCs w:val="20"/>
        </w:rPr>
        <w:t>e</w:t>
      </w:r>
      <w:r w:rsidR="002B100B" w:rsidRPr="00971FFE">
        <w:rPr>
          <w:rFonts w:ascii="Arial Narrow" w:eastAsia="Montserrat" w:hAnsi="Arial Narrow" w:cs="Montserrat"/>
          <w:b/>
          <w:sz w:val="20"/>
          <w:szCs w:val="20"/>
        </w:rPr>
        <w:t>stabelecimento</w:t>
      </w:r>
      <w:r w:rsidR="005534F1">
        <w:rPr>
          <w:rFonts w:ascii="Arial Narrow" w:eastAsia="Montserrat" w:hAnsi="Arial Narrow" w:cs="Montserrat"/>
          <w:b/>
          <w:sz w:val="20"/>
          <w:szCs w:val="20"/>
        </w:rPr>
        <w:t xml:space="preserve"> escolar</w:t>
      </w: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2B100B">
      <w:pPr>
        <w:rPr>
          <w:rFonts w:ascii="Arial Narrow" w:eastAsia="Montserrat" w:hAnsi="Arial Narrow" w:cs="Montserrat"/>
          <w:b/>
          <w:sz w:val="20"/>
          <w:szCs w:val="20"/>
        </w:rPr>
      </w:pPr>
      <w:r w:rsidRPr="00971FFE">
        <w:rPr>
          <w:rFonts w:ascii="Arial Narrow" w:eastAsia="Montserrat" w:hAnsi="Arial Narrow" w:cs="Montserrat"/>
          <w:b/>
          <w:sz w:val="20"/>
          <w:szCs w:val="20"/>
        </w:rPr>
        <w:t>Equipe responsável pela elaboração e implementação do plano:</w:t>
      </w:r>
    </w:p>
    <w:p w:rsidR="001C0BEA" w:rsidRPr="00971FFE" w:rsidRDefault="001C0BEA">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1C0BEA" w:rsidRPr="00971FFE" w:rsidRDefault="002B100B">
      <w:pPr>
        <w:rPr>
          <w:rFonts w:ascii="Arial Narrow" w:eastAsia="Montserrat" w:hAnsi="Arial Narrow" w:cs="Montserrat"/>
          <w:b/>
          <w:sz w:val="20"/>
          <w:szCs w:val="20"/>
        </w:rPr>
      </w:pPr>
      <w:r w:rsidRPr="00971FFE">
        <w:rPr>
          <w:rFonts w:ascii="Arial Narrow" w:eastAsia="Montserrat" w:hAnsi="Arial Narrow" w:cs="Montserrat"/>
          <w:b/>
          <w:sz w:val="20"/>
          <w:szCs w:val="20"/>
        </w:rPr>
        <w:t>Diretor(a)</w:t>
      </w: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2B100B">
      <w:pPr>
        <w:rPr>
          <w:rFonts w:ascii="Arial Narrow" w:eastAsia="Montserrat" w:hAnsi="Arial Narrow" w:cs="Montserrat"/>
          <w:b/>
          <w:sz w:val="20"/>
          <w:szCs w:val="20"/>
        </w:rPr>
      </w:pPr>
      <w:r w:rsidRPr="00971FFE">
        <w:rPr>
          <w:rFonts w:ascii="Arial Narrow" w:eastAsia="Montserrat" w:hAnsi="Arial Narrow" w:cs="Montserrat"/>
          <w:b/>
          <w:sz w:val="20"/>
          <w:szCs w:val="20"/>
        </w:rPr>
        <w:t>Equipe responsável pela elaboração e implementação do plano:</w:t>
      </w:r>
    </w:p>
    <w:p w:rsidR="001C0BEA" w:rsidRPr="00971FFE" w:rsidRDefault="001C0BEA">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1C0BEA" w:rsidRPr="00971FFE" w:rsidRDefault="002B100B">
      <w:pPr>
        <w:rPr>
          <w:rFonts w:ascii="Arial Narrow" w:eastAsia="Montserrat" w:hAnsi="Arial Narrow" w:cs="Montserrat"/>
          <w:b/>
          <w:sz w:val="20"/>
          <w:szCs w:val="20"/>
        </w:rPr>
      </w:pPr>
      <w:r w:rsidRPr="00971FFE">
        <w:rPr>
          <w:rFonts w:ascii="Arial Narrow" w:eastAsia="Montserrat" w:hAnsi="Arial Narrow" w:cs="Montserrat"/>
          <w:b/>
          <w:sz w:val="20"/>
          <w:szCs w:val="20"/>
        </w:rPr>
        <w:t>Prefeito Municipal</w:t>
      </w: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1C0BEA" w:rsidRPr="00971FFE" w:rsidRDefault="002B100B">
      <w:pPr>
        <w:rPr>
          <w:rFonts w:ascii="Arial Narrow" w:eastAsia="Montserrat" w:hAnsi="Arial Narrow" w:cs="Montserrat"/>
          <w:b/>
          <w:sz w:val="20"/>
          <w:szCs w:val="20"/>
        </w:rPr>
      </w:pPr>
      <w:r w:rsidRPr="00971FFE">
        <w:rPr>
          <w:rFonts w:ascii="Arial Narrow" w:eastAsia="Montserrat" w:hAnsi="Arial Narrow" w:cs="Montserrat"/>
          <w:b/>
          <w:sz w:val="20"/>
          <w:szCs w:val="20"/>
        </w:rPr>
        <w:t xml:space="preserve"> Proteção Defesa Civil</w:t>
      </w:r>
    </w:p>
    <w:p w:rsidR="001C0BEA" w:rsidRPr="00971FFE" w:rsidRDefault="001C0BEA">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1C0BEA" w:rsidRPr="00971FFE" w:rsidRDefault="002B100B">
      <w:pPr>
        <w:rPr>
          <w:rFonts w:ascii="Arial Narrow" w:eastAsia="Montserrat" w:hAnsi="Arial Narrow" w:cs="Montserrat"/>
          <w:b/>
          <w:sz w:val="20"/>
          <w:szCs w:val="20"/>
        </w:rPr>
      </w:pPr>
      <w:r w:rsidRPr="00971FFE">
        <w:rPr>
          <w:rFonts w:ascii="Arial Narrow" w:eastAsia="Montserrat" w:hAnsi="Arial Narrow" w:cs="Montserrat"/>
          <w:b/>
          <w:sz w:val="20"/>
          <w:szCs w:val="20"/>
        </w:rPr>
        <w:t>Saúde</w:t>
      </w:r>
    </w:p>
    <w:p w:rsidR="001C0BEA" w:rsidRPr="00971FFE" w:rsidRDefault="001C0BEA">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B40016" w:rsidRPr="00971FFE" w:rsidRDefault="00B40016">
      <w:pPr>
        <w:rPr>
          <w:rFonts w:ascii="Arial Narrow" w:eastAsia="Montserrat" w:hAnsi="Arial Narrow" w:cs="Montserrat"/>
          <w:b/>
          <w:sz w:val="20"/>
          <w:szCs w:val="20"/>
        </w:rPr>
      </w:pPr>
    </w:p>
    <w:p w:rsidR="001C0BEA" w:rsidRPr="00971FFE" w:rsidRDefault="002B100B">
      <w:pPr>
        <w:rPr>
          <w:rFonts w:ascii="Arial Narrow" w:eastAsia="Montserrat" w:hAnsi="Arial Narrow" w:cs="Montserrat"/>
          <w:b/>
          <w:sz w:val="20"/>
          <w:szCs w:val="20"/>
        </w:rPr>
      </w:pPr>
      <w:r w:rsidRPr="00971FFE">
        <w:rPr>
          <w:rFonts w:ascii="Arial Narrow" w:eastAsia="Montserrat" w:hAnsi="Arial Narrow" w:cs="Montserrat"/>
          <w:b/>
          <w:sz w:val="20"/>
          <w:szCs w:val="20"/>
        </w:rPr>
        <w:t>Educação</w:t>
      </w:r>
    </w:p>
    <w:p w:rsidR="001C0BEA" w:rsidRPr="00971FFE" w:rsidRDefault="001C0BEA">
      <w:pPr>
        <w:rPr>
          <w:rFonts w:ascii="Arial Narrow" w:eastAsia="Montserrat" w:hAnsi="Arial Narrow" w:cs="Montserrat"/>
          <w:b/>
          <w:sz w:val="20"/>
          <w:szCs w:val="20"/>
        </w:rPr>
      </w:pPr>
    </w:p>
    <w:p w:rsidR="001C0BEA" w:rsidRDefault="001C0BEA">
      <w:pPr>
        <w:rPr>
          <w:rFonts w:ascii="Arial Narrow" w:eastAsia="Montserrat" w:hAnsi="Arial Narrow" w:cs="Montserrat"/>
          <w:b/>
          <w:sz w:val="20"/>
          <w:szCs w:val="20"/>
        </w:rPr>
      </w:pPr>
    </w:p>
    <w:p w:rsidR="005534F1" w:rsidRPr="00971FFE" w:rsidRDefault="005534F1">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Default="002B100B">
      <w:pPr>
        <w:rPr>
          <w:rFonts w:ascii="Arial Narrow" w:eastAsia="Montserrat" w:hAnsi="Arial Narrow" w:cs="Montserrat"/>
          <w:b/>
          <w:sz w:val="20"/>
          <w:szCs w:val="20"/>
        </w:rPr>
      </w:pPr>
      <w:r w:rsidRPr="00971FFE">
        <w:rPr>
          <w:rFonts w:ascii="Arial Narrow" w:eastAsia="Montserrat" w:hAnsi="Arial Narrow" w:cs="Montserrat"/>
          <w:b/>
          <w:sz w:val="20"/>
          <w:szCs w:val="20"/>
        </w:rPr>
        <w:t>Membros da</w:t>
      </w:r>
      <w:r w:rsidR="005534F1">
        <w:rPr>
          <w:rFonts w:ascii="Arial Narrow" w:eastAsia="Montserrat" w:hAnsi="Arial Narrow" w:cs="Montserrat"/>
          <w:b/>
          <w:sz w:val="20"/>
          <w:szCs w:val="20"/>
        </w:rPr>
        <w:t xml:space="preserve"> Comissão Escolar</w:t>
      </w:r>
    </w:p>
    <w:tbl>
      <w:tblPr>
        <w:tblStyle w:val="Tabelacomgrade"/>
        <w:tblW w:w="0" w:type="auto"/>
        <w:tblLook w:val="04A0"/>
      </w:tblPr>
      <w:tblGrid>
        <w:gridCol w:w="2660"/>
        <w:gridCol w:w="2693"/>
        <w:gridCol w:w="2245"/>
        <w:gridCol w:w="1455"/>
      </w:tblGrid>
      <w:tr w:rsidR="005534F1" w:rsidTr="005534F1">
        <w:tc>
          <w:tcPr>
            <w:tcW w:w="2660" w:type="dxa"/>
          </w:tcPr>
          <w:p w:rsidR="005534F1" w:rsidRPr="005534F1" w:rsidRDefault="005534F1" w:rsidP="005534F1">
            <w:pPr>
              <w:jc w:val="center"/>
              <w:rPr>
                <w:rFonts w:ascii="Arial Narrow" w:eastAsia="Montserrat" w:hAnsi="Arial Narrow" w:cs="Montserrat"/>
              </w:rPr>
            </w:pPr>
            <w:r w:rsidRPr="005534F1">
              <w:rPr>
                <w:rFonts w:ascii="Arial Narrow" w:eastAsia="Montserrat" w:hAnsi="Arial Narrow" w:cs="Montserrat"/>
              </w:rPr>
              <w:t>Nome</w:t>
            </w:r>
          </w:p>
        </w:tc>
        <w:tc>
          <w:tcPr>
            <w:tcW w:w="2693" w:type="dxa"/>
          </w:tcPr>
          <w:p w:rsidR="005534F1" w:rsidRPr="005534F1" w:rsidRDefault="005534F1" w:rsidP="005534F1">
            <w:pPr>
              <w:jc w:val="center"/>
              <w:rPr>
                <w:rFonts w:ascii="Arial Narrow" w:eastAsia="Montserrat" w:hAnsi="Arial Narrow" w:cs="Montserrat"/>
                <w:lang w:val="pt-BR"/>
              </w:rPr>
            </w:pPr>
            <w:r w:rsidRPr="005534F1">
              <w:rPr>
                <w:rFonts w:ascii="Arial Narrow" w:eastAsia="Montserrat" w:hAnsi="Arial Narrow" w:cs="Montserrat"/>
                <w:lang w:val="pt-BR"/>
              </w:rPr>
              <w:t>Cargo/Função/Órgão de origem</w:t>
            </w:r>
          </w:p>
        </w:tc>
        <w:tc>
          <w:tcPr>
            <w:tcW w:w="2245" w:type="dxa"/>
          </w:tcPr>
          <w:p w:rsidR="005534F1" w:rsidRPr="005534F1" w:rsidRDefault="005534F1" w:rsidP="005534F1">
            <w:pPr>
              <w:jc w:val="center"/>
              <w:rPr>
                <w:rFonts w:ascii="Arial Narrow" w:eastAsia="Montserrat" w:hAnsi="Arial Narrow" w:cs="Montserrat"/>
                <w:lang w:val="pt-BR"/>
              </w:rPr>
            </w:pPr>
            <w:r w:rsidRPr="005534F1">
              <w:rPr>
                <w:rFonts w:ascii="Arial Narrow" w:eastAsia="Montserrat" w:hAnsi="Arial Narrow" w:cs="Montserrat"/>
                <w:lang w:val="pt-BR"/>
              </w:rPr>
              <w:t>email</w:t>
            </w:r>
          </w:p>
        </w:tc>
        <w:tc>
          <w:tcPr>
            <w:tcW w:w="1455" w:type="dxa"/>
          </w:tcPr>
          <w:p w:rsidR="005534F1" w:rsidRPr="005534F1" w:rsidRDefault="005534F1" w:rsidP="005534F1">
            <w:pPr>
              <w:jc w:val="center"/>
              <w:rPr>
                <w:rFonts w:ascii="Arial Narrow" w:eastAsia="Montserrat" w:hAnsi="Arial Narrow" w:cs="Montserrat"/>
                <w:lang w:val="pt-BR"/>
              </w:rPr>
            </w:pPr>
            <w:r w:rsidRPr="005534F1">
              <w:rPr>
                <w:rFonts w:ascii="Arial Narrow" w:eastAsia="Montserrat" w:hAnsi="Arial Narrow" w:cs="Montserrat"/>
                <w:lang w:val="pt-BR"/>
              </w:rPr>
              <w:t>celular</w:t>
            </w:r>
          </w:p>
        </w:tc>
      </w:tr>
      <w:tr w:rsidR="005534F1" w:rsidTr="005534F1">
        <w:tc>
          <w:tcPr>
            <w:tcW w:w="2660" w:type="dxa"/>
          </w:tcPr>
          <w:p w:rsidR="005534F1" w:rsidRPr="005534F1" w:rsidRDefault="005534F1" w:rsidP="005534F1">
            <w:pPr>
              <w:rPr>
                <w:rFonts w:ascii="Arial Narrow" w:eastAsia="Montserrat" w:hAnsi="Arial Narrow" w:cs="Montserrat"/>
              </w:rPr>
            </w:pPr>
          </w:p>
        </w:tc>
        <w:tc>
          <w:tcPr>
            <w:tcW w:w="2693" w:type="dxa"/>
          </w:tcPr>
          <w:p w:rsidR="005534F1" w:rsidRPr="005534F1" w:rsidRDefault="005534F1" w:rsidP="005534F1">
            <w:pPr>
              <w:rPr>
                <w:rFonts w:ascii="Arial Narrow" w:eastAsia="Montserrat" w:hAnsi="Arial Narrow" w:cs="Montserrat"/>
              </w:rPr>
            </w:pPr>
          </w:p>
        </w:tc>
        <w:tc>
          <w:tcPr>
            <w:tcW w:w="2245" w:type="dxa"/>
          </w:tcPr>
          <w:p w:rsidR="005534F1" w:rsidRPr="005534F1" w:rsidRDefault="005534F1" w:rsidP="005534F1">
            <w:pPr>
              <w:rPr>
                <w:rFonts w:ascii="Arial Narrow" w:eastAsia="Montserrat" w:hAnsi="Arial Narrow" w:cs="Montserrat"/>
              </w:rPr>
            </w:pPr>
          </w:p>
        </w:tc>
        <w:tc>
          <w:tcPr>
            <w:tcW w:w="1455" w:type="dxa"/>
          </w:tcPr>
          <w:p w:rsidR="005534F1" w:rsidRPr="005534F1" w:rsidRDefault="005534F1" w:rsidP="005534F1">
            <w:pPr>
              <w:rPr>
                <w:rFonts w:ascii="Arial Narrow" w:eastAsia="Montserrat" w:hAnsi="Arial Narrow" w:cs="Montserrat"/>
              </w:rPr>
            </w:pPr>
          </w:p>
        </w:tc>
      </w:tr>
      <w:tr w:rsidR="005534F1" w:rsidTr="005534F1">
        <w:tc>
          <w:tcPr>
            <w:tcW w:w="2660" w:type="dxa"/>
          </w:tcPr>
          <w:p w:rsidR="005534F1" w:rsidRPr="005534F1" w:rsidRDefault="005534F1" w:rsidP="005534F1">
            <w:pPr>
              <w:rPr>
                <w:rFonts w:ascii="Arial Narrow" w:eastAsia="Montserrat" w:hAnsi="Arial Narrow" w:cs="Montserrat"/>
              </w:rPr>
            </w:pPr>
          </w:p>
        </w:tc>
        <w:tc>
          <w:tcPr>
            <w:tcW w:w="2693" w:type="dxa"/>
          </w:tcPr>
          <w:p w:rsidR="005534F1" w:rsidRPr="005534F1" w:rsidRDefault="005534F1" w:rsidP="005534F1">
            <w:pPr>
              <w:rPr>
                <w:rFonts w:ascii="Arial Narrow" w:eastAsia="Montserrat" w:hAnsi="Arial Narrow" w:cs="Montserrat"/>
              </w:rPr>
            </w:pPr>
          </w:p>
        </w:tc>
        <w:tc>
          <w:tcPr>
            <w:tcW w:w="2245" w:type="dxa"/>
          </w:tcPr>
          <w:p w:rsidR="005534F1" w:rsidRPr="005534F1" w:rsidRDefault="005534F1" w:rsidP="005534F1">
            <w:pPr>
              <w:rPr>
                <w:rFonts w:ascii="Arial Narrow" w:eastAsia="Montserrat" w:hAnsi="Arial Narrow" w:cs="Montserrat"/>
              </w:rPr>
            </w:pPr>
          </w:p>
        </w:tc>
        <w:tc>
          <w:tcPr>
            <w:tcW w:w="1455" w:type="dxa"/>
          </w:tcPr>
          <w:p w:rsidR="005534F1" w:rsidRPr="005534F1" w:rsidRDefault="005534F1" w:rsidP="005534F1">
            <w:pPr>
              <w:rPr>
                <w:rFonts w:ascii="Arial Narrow" w:eastAsia="Montserrat" w:hAnsi="Arial Narrow" w:cs="Montserrat"/>
              </w:rPr>
            </w:pPr>
          </w:p>
        </w:tc>
      </w:tr>
      <w:tr w:rsidR="005534F1" w:rsidTr="005534F1">
        <w:tc>
          <w:tcPr>
            <w:tcW w:w="2660" w:type="dxa"/>
          </w:tcPr>
          <w:p w:rsidR="005534F1" w:rsidRPr="005534F1" w:rsidRDefault="005534F1" w:rsidP="005534F1">
            <w:pPr>
              <w:rPr>
                <w:rFonts w:ascii="Arial Narrow" w:eastAsia="Montserrat" w:hAnsi="Arial Narrow" w:cs="Montserrat"/>
              </w:rPr>
            </w:pPr>
          </w:p>
        </w:tc>
        <w:tc>
          <w:tcPr>
            <w:tcW w:w="2693" w:type="dxa"/>
          </w:tcPr>
          <w:p w:rsidR="005534F1" w:rsidRPr="005534F1" w:rsidRDefault="005534F1" w:rsidP="005534F1">
            <w:pPr>
              <w:rPr>
                <w:rFonts w:ascii="Arial Narrow" w:eastAsia="Montserrat" w:hAnsi="Arial Narrow" w:cs="Montserrat"/>
              </w:rPr>
            </w:pPr>
          </w:p>
        </w:tc>
        <w:tc>
          <w:tcPr>
            <w:tcW w:w="2245" w:type="dxa"/>
          </w:tcPr>
          <w:p w:rsidR="005534F1" w:rsidRPr="005534F1" w:rsidRDefault="005534F1" w:rsidP="005534F1">
            <w:pPr>
              <w:rPr>
                <w:rFonts w:ascii="Arial Narrow" w:eastAsia="Montserrat" w:hAnsi="Arial Narrow" w:cs="Montserrat"/>
              </w:rPr>
            </w:pPr>
          </w:p>
        </w:tc>
        <w:tc>
          <w:tcPr>
            <w:tcW w:w="1455" w:type="dxa"/>
          </w:tcPr>
          <w:p w:rsidR="005534F1" w:rsidRPr="005534F1" w:rsidRDefault="005534F1" w:rsidP="005534F1">
            <w:pPr>
              <w:rPr>
                <w:rFonts w:ascii="Arial Narrow" w:eastAsia="Montserrat" w:hAnsi="Arial Narrow" w:cs="Montserrat"/>
              </w:rPr>
            </w:pPr>
          </w:p>
        </w:tc>
      </w:tr>
      <w:tr w:rsidR="005534F1" w:rsidTr="005534F1">
        <w:tc>
          <w:tcPr>
            <w:tcW w:w="2660" w:type="dxa"/>
          </w:tcPr>
          <w:p w:rsidR="005534F1" w:rsidRPr="005534F1" w:rsidRDefault="005534F1" w:rsidP="005534F1">
            <w:pPr>
              <w:rPr>
                <w:rFonts w:ascii="Arial Narrow" w:eastAsia="Montserrat" w:hAnsi="Arial Narrow" w:cs="Montserrat"/>
              </w:rPr>
            </w:pPr>
          </w:p>
        </w:tc>
        <w:tc>
          <w:tcPr>
            <w:tcW w:w="2693" w:type="dxa"/>
          </w:tcPr>
          <w:p w:rsidR="005534F1" w:rsidRPr="005534F1" w:rsidRDefault="005534F1" w:rsidP="005534F1">
            <w:pPr>
              <w:rPr>
                <w:rFonts w:ascii="Arial Narrow" w:eastAsia="Montserrat" w:hAnsi="Arial Narrow" w:cs="Montserrat"/>
              </w:rPr>
            </w:pPr>
          </w:p>
        </w:tc>
        <w:tc>
          <w:tcPr>
            <w:tcW w:w="2245" w:type="dxa"/>
          </w:tcPr>
          <w:p w:rsidR="005534F1" w:rsidRPr="005534F1" w:rsidRDefault="005534F1" w:rsidP="005534F1">
            <w:pPr>
              <w:rPr>
                <w:rFonts w:ascii="Arial Narrow" w:eastAsia="Montserrat" w:hAnsi="Arial Narrow" w:cs="Montserrat"/>
              </w:rPr>
            </w:pPr>
          </w:p>
        </w:tc>
        <w:tc>
          <w:tcPr>
            <w:tcW w:w="1455" w:type="dxa"/>
          </w:tcPr>
          <w:p w:rsidR="005534F1" w:rsidRPr="005534F1" w:rsidRDefault="005534F1" w:rsidP="005534F1">
            <w:pPr>
              <w:rPr>
                <w:rFonts w:ascii="Arial Narrow" w:eastAsia="Montserrat" w:hAnsi="Arial Narrow" w:cs="Montserrat"/>
              </w:rPr>
            </w:pPr>
          </w:p>
        </w:tc>
      </w:tr>
      <w:tr w:rsidR="005534F1" w:rsidTr="005534F1">
        <w:tc>
          <w:tcPr>
            <w:tcW w:w="2660" w:type="dxa"/>
          </w:tcPr>
          <w:p w:rsidR="005534F1" w:rsidRPr="005534F1" w:rsidRDefault="005534F1" w:rsidP="005534F1">
            <w:pPr>
              <w:rPr>
                <w:rFonts w:ascii="Arial Narrow" w:eastAsia="Montserrat" w:hAnsi="Arial Narrow" w:cs="Montserrat"/>
              </w:rPr>
            </w:pPr>
          </w:p>
        </w:tc>
        <w:tc>
          <w:tcPr>
            <w:tcW w:w="2693" w:type="dxa"/>
          </w:tcPr>
          <w:p w:rsidR="005534F1" w:rsidRPr="005534F1" w:rsidRDefault="005534F1" w:rsidP="005534F1">
            <w:pPr>
              <w:rPr>
                <w:rFonts w:ascii="Arial Narrow" w:eastAsia="Montserrat" w:hAnsi="Arial Narrow" w:cs="Montserrat"/>
              </w:rPr>
            </w:pPr>
          </w:p>
        </w:tc>
        <w:tc>
          <w:tcPr>
            <w:tcW w:w="2245" w:type="dxa"/>
          </w:tcPr>
          <w:p w:rsidR="005534F1" w:rsidRPr="005534F1" w:rsidRDefault="005534F1" w:rsidP="005534F1">
            <w:pPr>
              <w:rPr>
                <w:rFonts w:ascii="Arial Narrow" w:eastAsia="Montserrat" w:hAnsi="Arial Narrow" w:cs="Montserrat"/>
              </w:rPr>
            </w:pPr>
          </w:p>
        </w:tc>
        <w:tc>
          <w:tcPr>
            <w:tcW w:w="1455" w:type="dxa"/>
          </w:tcPr>
          <w:p w:rsidR="005534F1" w:rsidRPr="005534F1" w:rsidRDefault="005534F1" w:rsidP="005534F1">
            <w:pPr>
              <w:rPr>
                <w:rFonts w:ascii="Arial Narrow" w:eastAsia="Montserrat" w:hAnsi="Arial Narrow" w:cs="Montserrat"/>
              </w:rPr>
            </w:pPr>
          </w:p>
        </w:tc>
      </w:tr>
      <w:tr w:rsidR="005534F1" w:rsidTr="005534F1">
        <w:tc>
          <w:tcPr>
            <w:tcW w:w="2660" w:type="dxa"/>
          </w:tcPr>
          <w:p w:rsidR="005534F1" w:rsidRPr="005534F1" w:rsidRDefault="005534F1" w:rsidP="005534F1">
            <w:pPr>
              <w:rPr>
                <w:rFonts w:ascii="Arial Narrow" w:eastAsia="Montserrat" w:hAnsi="Arial Narrow" w:cs="Montserrat"/>
              </w:rPr>
            </w:pPr>
          </w:p>
        </w:tc>
        <w:tc>
          <w:tcPr>
            <w:tcW w:w="2693" w:type="dxa"/>
          </w:tcPr>
          <w:p w:rsidR="005534F1" w:rsidRPr="005534F1" w:rsidRDefault="005534F1" w:rsidP="005534F1">
            <w:pPr>
              <w:rPr>
                <w:rFonts w:ascii="Arial Narrow" w:eastAsia="Montserrat" w:hAnsi="Arial Narrow" w:cs="Montserrat"/>
              </w:rPr>
            </w:pPr>
          </w:p>
        </w:tc>
        <w:tc>
          <w:tcPr>
            <w:tcW w:w="2245" w:type="dxa"/>
          </w:tcPr>
          <w:p w:rsidR="005534F1" w:rsidRPr="005534F1" w:rsidRDefault="005534F1" w:rsidP="005534F1">
            <w:pPr>
              <w:rPr>
                <w:rFonts w:ascii="Arial Narrow" w:eastAsia="Montserrat" w:hAnsi="Arial Narrow" w:cs="Montserrat"/>
              </w:rPr>
            </w:pPr>
          </w:p>
        </w:tc>
        <w:tc>
          <w:tcPr>
            <w:tcW w:w="1455" w:type="dxa"/>
          </w:tcPr>
          <w:p w:rsidR="005534F1" w:rsidRPr="005534F1" w:rsidRDefault="005534F1" w:rsidP="005534F1">
            <w:pPr>
              <w:rPr>
                <w:rFonts w:ascii="Arial Narrow" w:eastAsia="Montserrat" w:hAnsi="Arial Narrow" w:cs="Montserrat"/>
              </w:rPr>
            </w:pPr>
          </w:p>
        </w:tc>
      </w:tr>
      <w:tr w:rsidR="005534F1" w:rsidTr="005534F1">
        <w:tc>
          <w:tcPr>
            <w:tcW w:w="2660" w:type="dxa"/>
          </w:tcPr>
          <w:p w:rsidR="005534F1" w:rsidRPr="005534F1" w:rsidRDefault="005534F1" w:rsidP="005534F1">
            <w:pPr>
              <w:rPr>
                <w:rFonts w:ascii="Arial Narrow" w:eastAsia="Montserrat" w:hAnsi="Arial Narrow" w:cs="Montserrat"/>
              </w:rPr>
            </w:pPr>
          </w:p>
        </w:tc>
        <w:tc>
          <w:tcPr>
            <w:tcW w:w="2693" w:type="dxa"/>
          </w:tcPr>
          <w:p w:rsidR="005534F1" w:rsidRPr="005534F1" w:rsidRDefault="005534F1" w:rsidP="005534F1">
            <w:pPr>
              <w:rPr>
                <w:rFonts w:ascii="Arial Narrow" w:eastAsia="Montserrat" w:hAnsi="Arial Narrow" w:cs="Montserrat"/>
              </w:rPr>
            </w:pPr>
          </w:p>
        </w:tc>
        <w:tc>
          <w:tcPr>
            <w:tcW w:w="2245" w:type="dxa"/>
          </w:tcPr>
          <w:p w:rsidR="005534F1" w:rsidRPr="005534F1" w:rsidRDefault="005534F1" w:rsidP="005534F1">
            <w:pPr>
              <w:rPr>
                <w:rFonts w:ascii="Arial Narrow" w:eastAsia="Montserrat" w:hAnsi="Arial Narrow" w:cs="Montserrat"/>
              </w:rPr>
            </w:pPr>
          </w:p>
        </w:tc>
        <w:tc>
          <w:tcPr>
            <w:tcW w:w="1455" w:type="dxa"/>
          </w:tcPr>
          <w:p w:rsidR="005534F1" w:rsidRPr="005534F1" w:rsidRDefault="005534F1" w:rsidP="005534F1">
            <w:pPr>
              <w:rPr>
                <w:rFonts w:ascii="Arial Narrow" w:eastAsia="Montserrat" w:hAnsi="Arial Narrow" w:cs="Montserrat"/>
              </w:rPr>
            </w:pPr>
          </w:p>
        </w:tc>
      </w:tr>
      <w:tr w:rsidR="005534F1" w:rsidTr="005534F1">
        <w:tc>
          <w:tcPr>
            <w:tcW w:w="2660" w:type="dxa"/>
          </w:tcPr>
          <w:p w:rsidR="005534F1" w:rsidRPr="005534F1" w:rsidRDefault="005534F1" w:rsidP="005534F1">
            <w:pPr>
              <w:rPr>
                <w:rFonts w:ascii="Arial Narrow" w:eastAsia="Montserrat" w:hAnsi="Arial Narrow" w:cs="Montserrat"/>
              </w:rPr>
            </w:pPr>
          </w:p>
        </w:tc>
        <w:tc>
          <w:tcPr>
            <w:tcW w:w="2693" w:type="dxa"/>
          </w:tcPr>
          <w:p w:rsidR="005534F1" w:rsidRPr="005534F1" w:rsidRDefault="005534F1" w:rsidP="005534F1">
            <w:pPr>
              <w:rPr>
                <w:rFonts w:ascii="Arial Narrow" w:eastAsia="Montserrat" w:hAnsi="Arial Narrow" w:cs="Montserrat"/>
              </w:rPr>
            </w:pPr>
          </w:p>
        </w:tc>
        <w:tc>
          <w:tcPr>
            <w:tcW w:w="2245" w:type="dxa"/>
          </w:tcPr>
          <w:p w:rsidR="005534F1" w:rsidRPr="005534F1" w:rsidRDefault="005534F1" w:rsidP="005534F1">
            <w:pPr>
              <w:rPr>
                <w:rFonts w:ascii="Arial Narrow" w:eastAsia="Montserrat" w:hAnsi="Arial Narrow" w:cs="Montserrat"/>
              </w:rPr>
            </w:pPr>
          </w:p>
        </w:tc>
        <w:tc>
          <w:tcPr>
            <w:tcW w:w="1455" w:type="dxa"/>
          </w:tcPr>
          <w:p w:rsidR="005534F1" w:rsidRPr="005534F1" w:rsidRDefault="005534F1" w:rsidP="005534F1">
            <w:pPr>
              <w:rPr>
                <w:rFonts w:ascii="Arial Narrow" w:eastAsia="Montserrat" w:hAnsi="Arial Narrow" w:cs="Montserrat"/>
              </w:rPr>
            </w:pPr>
          </w:p>
        </w:tc>
      </w:tr>
    </w:tbl>
    <w:p w:rsidR="005534F1" w:rsidRPr="00971FFE" w:rsidRDefault="005534F1">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1C0BEA">
      <w:pPr>
        <w:rPr>
          <w:rFonts w:ascii="Arial Narrow" w:eastAsia="Montserrat" w:hAnsi="Arial Narrow" w:cs="Montserrat"/>
          <w:b/>
          <w:sz w:val="20"/>
          <w:szCs w:val="20"/>
        </w:rPr>
      </w:pPr>
    </w:p>
    <w:p w:rsidR="001C0BEA" w:rsidRPr="00971FFE" w:rsidRDefault="002B100B">
      <w:pPr>
        <w:rPr>
          <w:rFonts w:ascii="Arial Narrow" w:eastAsia="Montserrat" w:hAnsi="Arial Narrow" w:cs="Montserrat"/>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2908300</wp:posOffset>
              </wp:positionH>
              <wp:positionV relativeFrom="paragraph">
                <wp:posOffset>4368800</wp:posOffset>
              </wp:positionV>
              <wp:extent cx="265430" cy="295910"/>
              <wp:effectExtent b="0" l="0" r="0" t="0"/>
              <wp:wrapNone/>
              <wp:docPr id="64" name=""/>
              <a:graphic>
                <a:graphicData uri="http://schemas.microsoft.com/office/word/2010/wordprocessingShape">
                  <wps:wsp>
                    <wps:cNvSpPr/>
                    <wps:cNvPr id="7" name="Shape 7"/>
                    <wps:spPr>
                      <a:xfrm>
                        <a:off x="5225985" y="3644745"/>
                        <a:ext cx="240030" cy="270510"/>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Pr="00971FFE">
            <w:rPr>
              <w:rFonts w:ascii="Arial Narrow" w:hAnsi="Arial Narrow"/>
              <w:noProof/>
            </w:rPr>
            <w:drawing>
              <wp:anchor distT="0" distB="0" distL="114300" distR="114300" simplePos="0" relativeHeight="251660288" behindDoc="0" locked="0" layoutInCell="1" allowOverlap="1">
                <wp:simplePos x="0" y="0"/>
                <wp:positionH relativeFrom="column">
                  <wp:posOffset>2908300</wp:posOffset>
                </wp:positionH>
                <wp:positionV relativeFrom="paragraph">
                  <wp:posOffset>4368800</wp:posOffset>
                </wp:positionV>
                <wp:extent cx="265430" cy="295910"/>
                <wp:effectExtent l="0" t="0" r="0" b="0"/>
                <wp:wrapNone/>
                <wp:docPr id="6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265430" cy="295910"/>
                        </a:xfrm>
                        <a:prstGeom prst="rect">
                          <a:avLst/>
                        </a:prstGeom>
                        <a:ln/>
                      </pic:spPr>
                    </pic:pic>
                  </a:graphicData>
                </a:graphic>
              </wp:anchor>
            </w:drawing>
          </w:r>
        </ve:Fallback>
      </ve:AlternateContent>
    </w:p>
    <w:p w:rsidR="001C0BEA" w:rsidRPr="00971FFE" w:rsidRDefault="001C0BEA">
      <w:pPr>
        <w:spacing w:line="360" w:lineRule="auto"/>
        <w:rPr>
          <w:rFonts w:ascii="Arial Narrow" w:hAnsi="Arial Narrow"/>
          <w:color w:val="FF0000"/>
        </w:rPr>
      </w:pPr>
    </w:p>
    <w:p w:rsidR="001C0BEA" w:rsidRPr="00971FFE" w:rsidRDefault="002B100B">
      <w:pPr>
        <w:widowControl w:val="0"/>
        <w:pBdr>
          <w:top w:val="nil"/>
          <w:left w:val="nil"/>
          <w:bottom w:val="nil"/>
          <w:right w:val="nil"/>
          <w:between w:val="nil"/>
        </w:pBdr>
        <w:spacing w:before="240" w:line="259" w:lineRule="auto"/>
        <w:ind w:left="360" w:hanging="360"/>
        <w:jc w:val="left"/>
        <w:rPr>
          <w:rFonts w:ascii="Arial Narrow" w:eastAsia="Montserrat" w:hAnsi="Arial Narrow" w:cs="Montserrat"/>
          <w:color w:val="000000"/>
          <w:sz w:val="32"/>
          <w:szCs w:val="32"/>
        </w:rPr>
      </w:pPr>
      <w:r w:rsidRPr="00971FFE">
        <w:rPr>
          <w:rFonts w:ascii="Arial Narrow" w:eastAsia="Montserrat" w:hAnsi="Arial Narrow" w:cs="Montserrat"/>
          <w:color w:val="000000"/>
          <w:sz w:val="32"/>
          <w:szCs w:val="32"/>
        </w:rPr>
        <w:t>Sumário</w:t>
      </w:r>
    </w:p>
    <w:p w:rsidR="001C0BEA" w:rsidRPr="00971FFE" w:rsidRDefault="001C0BEA">
      <w:pPr>
        <w:rPr>
          <w:rFonts w:ascii="Arial Narrow" w:hAnsi="Arial Narrow"/>
        </w:rPr>
      </w:pPr>
    </w:p>
    <w:sdt>
      <w:sdtPr>
        <w:rPr>
          <w:rFonts w:ascii="Arial Narrow" w:hAnsi="Arial Narrow"/>
        </w:rPr>
        <w:id w:val="14429594"/>
        <w:docPartObj>
          <w:docPartGallery w:val="Table of Contents"/>
          <w:docPartUnique/>
        </w:docPartObj>
      </w:sdtPr>
      <w:sdtContent>
        <w:p w:rsidR="001C0BEA" w:rsidRPr="00971FFE" w:rsidRDefault="0041098E">
          <w:pPr>
            <w:pBdr>
              <w:top w:val="nil"/>
              <w:left w:val="nil"/>
              <w:bottom w:val="nil"/>
              <w:right w:val="nil"/>
              <w:between w:val="nil"/>
            </w:pBdr>
            <w:tabs>
              <w:tab w:val="left" w:pos="440"/>
              <w:tab w:val="right" w:pos="9622"/>
            </w:tabs>
            <w:spacing w:after="100"/>
            <w:jc w:val="left"/>
            <w:rPr>
              <w:rFonts w:ascii="Arial Narrow" w:hAnsi="Arial Narrow"/>
              <w:noProof/>
              <w:color w:val="000000"/>
            </w:rPr>
          </w:pPr>
          <w:r w:rsidRPr="00971FFE">
            <w:rPr>
              <w:rFonts w:ascii="Arial Narrow" w:hAnsi="Arial Narrow"/>
            </w:rPr>
            <w:fldChar w:fldCharType="begin"/>
          </w:r>
          <w:r w:rsidR="002B100B" w:rsidRPr="00971FFE">
            <w:rPr>
              <w:rFonts w:ascii="Arial Narrow" w:hAnsi="Arial Narrow"/>
            </w:rPr>
            <w:instrText xml:space="preserve"> TOC \h \u \z </w:instrText>
          </w:r>
          <w:r w:rsidRPr="00971FFE">
            <w:rPr>
              <w:rFonts w:ascii="Arial Narrow" w:hAnsi="Arial Narrow"/>
            </w:rPr>
            <w:fldChar w:fldCharType="separate"/>
          </w:r>
          <w:hyperlink w:anchor="_heading=h.30j0zll">
            <w:r w:rsidR="002B100B" w:rsidRPr="00971FFE">
              <w:rPr>
                <w:rFonts w:ascii="Arial Narrow" w:hAnsi="Arial Narrow"/>
                <w:noProof/>
                <w:color w:val="000000"/>
              </w:rPr>
              <w:t>1.</w:t>
            </w:r>
            <w:r w:rsidR="002B100B" w:rsidRPr="00971FFE">
              <w:rPr>
                <w:rFonts w:ascii="Arial Narrow" w:hAnsi="Arial Narrow"/>
                <w:noProof/>
                <w:color w:val="000000"/>
              </w:rPr>
              <w:tab/>
              <w:t>INTRODUÇÃO</w:t>
            </w:r>
            <w:r w:rsidR="002B100B" w:rsidRPr="00971FFE">
              <w:rPr>
                <w:rFonts w:ascii="Arial Narrow" w:hAnsi="Arial Narrow"/>
                <w:noProof/>
                <w:color w:val="000000"/>
              </w:rPr>
              <w:tab/>
              <w:t>5</w:t>
            </w:r>
          </w:hyperlink>
        </w:p>
        <w:p w:rsidR="001C0BEA" w:rsidRPr="00971FFE" w:rsidRDefault="0041098E">
          <w:pPr>
            <w:pBdr>
              <w:top w:val="nil"/>
              <w:left w:val="nil"/>
              <w:bottom w:val="nil"/>
              <w:right w:val="nil"/>
              <w:between w:val="nil"/>
            </w:pBdr>
            <w:tabs>
              <w:tab w:val="left" w:pos="440"/>
              <w:tab w:val="right" w:pos="9622"/>
            </w:tabs>
            <w:spacing w:after="100"/>
            <w:jc w:val="left"/>
            <w:rPr>
              <w:rFonts w:ascii="Arial Narrow" w:hAnsi="Arial Narrow"/>
              <w:noProof/>
              <w:color w:val="000000"/>
            </w:rPr>
          </w:pPr>
          <w:hyperlink w:anchor="_heading=h.1fob9te">
            <w:r w:rsidR="002B100B" w:rsidRPr="00971FFE">
              <w:rPr>
                <w:rFonts w:ascii="Arial Narrow" w:hAnsi="Arial Narrow"/>
                <w:noProof/>
                <w:color w:val="000000"/>
              </w:rPr>
              <w:t>2.</w:t>
            </w:r>
            <w:r w:rsidR="002B100B" w:rsidRPr="00971FFE">
              <w:rPr>
                <w:rFonts w:ascii="Arial Narrow" w:hAnsi="Arial Narrow"/>
                <w:noProof/>
                <w:color w:val="000000"/>
              </w:rPr>
              <w:tab/>
              <w:t>ENQUADRAMENTO CONCEITUAL DE REFERÊNCIA</w:t>
            </w:r>
            <w:r w:rsidR="002B100B" w:rsidRPr="00971FFE">
              <w:rPr>
                <w:rFonts w:ascii="Arial Narrow" w:hAnsi="Arial Narrow"/>
                <w:noProof/>
                <w:color w:val="000000"/>
              </w:rPr>
              <w:tab/>
              <w:t>8</w:t>
            </w:r>
          </w:hyperlink>
        </w:p>
        <w:p w:rsidR="001C0BEA" w:rsidRPr="00971FFE" w:rsidRDefault="0041098E">
          <w:pPr>
            <w:pBdr>
              <w:top w:val="nil"/>
              <w:left w:val="nil"/>
              <w:bottom w:val="nil"/>
              <w:right w:val="nil"/>
              <w:between w:val="nil"/>
            </w:pBdr>
            <w:tabs>
              <w:tab w:val="left" w:pos="440"/>
              <w:tab w:val="right" w:pos="9622"/>
            </w:tabs>
            <w:spacing w:after="100"/>
            <w:jc w:val="left"/>
            <w:rPr>
              <w:rFonts w:ascii="Arial Narrow" w:hAnsi="Arial Narrow"/>
              <w:noProof/>
              <w:color w:val="000000"/>
            </w:rPr>
          </w:pPr>
          <w:hyperlink w:anchor="_heading=h.3znysh7">
            <w:r w:rsidR="002B100B" w:rsidRPr="00971FFE">
              <w:rPr>
                <w:rFonts w:ascii="Arial Narrow" w:hAnsi="Arial Narrow"/>
                <w:noProof/>
                <w:color w:val="000000"/>
              </w:rPr>
              <w:t>3.</w:t>
            </w:r>
            <w:r w:rsidR="002B100B" w:rsidRPr="00971FFE">
              <w:rPr>
                <w:rFonts w:ascii="Arial Narrow" w:hAnsi="Arial Narrow"/>
                <w:noProof/>
                <w:color w:val="000000"/>
              </w:rPr>
              <w:tab/>
              <w:t>ATORES/POPULAÇÃO ALVO</w:t>
            </w:r>
            <w:r w:rsidR="002B100B" w:rsidRPr="00971FFE">
              <w:rPr>
                <w:rFonts w:ascii="Arial Narrow" w:hAnsi="Arial Narrow"/>
                <w:noProof/>
                <w:color w:val="000000"/>
              </w:rPr>
              <w:tab/>
              <w:t>9</w:t>
            </w:r>
          </w:hyperlink>
        </w:p>
        <w:p w:rsidR="001C0BEA" w:rsidRPr="00971FFE" w:rsidRDefault="0041098E">
          <w:pPr>
            <w:pBdr>
              <w:top w:val="nil"/>
              <w:left w:val="nil"/>
              <w:bottom w:val="nil"/>
              <w:right w:val="nil"/>
              <w:between w:val="nil"/>
            </w:pBdr>
            <w:tabs>
              <w:tab w:val="left" w:pos="440"/>
              <w:tab w:val="right" w:pos="9622"/>
            </w:tabs>
            <w:spacing w:after="100"/>
            <w:jc w:val="left"/>
            <w:rPr>
              <w:rFonts w:ascii="Arial Narrow" w:hAnsi="Arial Narrow"/>
              <w:noProof/>
              <w:color w:val="000000"/>
            </w:rPr>
          </w:pPr>
          <w:hyperlink w:anchor="_heading=h.2et92p0">
            <w:r w:rsidR="002B100B" w:rsidRPr="00971FFE">
              <w:rPr>
                <w:rFonts w:ascii="Arial Narrow" w:hAnsi="Arial Narrow"/>
                <w:noProof/>
                <w:color w:val="000000"/>
              </w:rPr>
              <w:t>4.</w:t>
            </w:r>
            <w:r w:rsidR="002B100B" w:rsidRPr="00971FFE">
              <w:rPr>
                <w:rFonts w:ascii="Arial Narrow" w:hAnsi="Arial Narrow"/>
                <w:noProof/>
                <w:color w:val="000000"/>
              </w:rPr>
              <w:tab/>
              <w:t>OBJETIVOS</w:t>
            </w:r>
            <w:r w:rsidR="002B100B" w:rsidRPr="00971FFE">
              <w:rPr>
                <w:rFonts w:ascii="Arial Narrow" w:hAnsi="Arial Narrow"/>
                <w:noProof/>
                <w:color w:val="000000"/>
              </w:rPr>
              <w:tab/>
              <w:t>9</w:t>
            </w:r>
          </w:hyperlink>
        </w:p>
        <w:p w:rsidR="001C0BEA" w:rsidRPr="00971FFE" w:rsidRDefault="0041098E">
          <w:pPr>
            <w:pBdr>
              <w:top w:val="nil"/>
              <w:left w:val="nil"/>
              <w:bottom w:val="nil"/>
              <w:right w:val="nil"/>
              <w:between w:val="nil"/>
            </w:pBdr>
            <w:tabs>
              <w:tab w:val="left" w:pos="880"/>
              <w:tab w:val="right" w:pos="9622"/>
            </w:tabs>
            <w:spacing w:after="100"/>
            <w:ind w:left="220"/>
            <w:jc w:val="left"/>
            <w:rPr>
              <w:rFonts w:ascii="Arial Narrow" w:hAnsi="Arial Narrow"/>
              <w:noProof/>
              <w:color w:val="000000"/>
            </w:rPr>
          </w:pPr>
          <w:hyperlink w:anchor="_heading=h.tyjcwt">
            <w:r w:rsidR="002B100B" w:rsidRPr="00971FFE">
              <w:rPr>
                <w:rFonts w:ascii="Arial Narrow" w:hAnsi="Arial Narrow"/>
                <w:noProof/>
                <w:color w:val="000000"/>
              </w:rPr>
              <w:t>4.1</w:t>
            </w:r>
            <w:r w:rsidR="002B100B" w:rsidRPr="00971FFE">
              <w:rPr>
                <w:rFonts w:ascii="Arial Narrow" w:hAnsi="Arial Narrow"/>
                <w:noProof/>
                <w:color w:val="000000"/>
              </w:rPr>
              <w:tab/>
              <w:t>OBJETIVO GERAL</w:t>
            </w:r>
            <w:r w:rsidR="002B100B" w:rsidRPr="00971FFE">
              <w:rPr>
                <w:rFonts w:ascii="Arial Narrow" w:hAnsi="Arial Narrow"/>
                <w:noProof/>
                <w:color w:val="000000"/>
              </w:rPr>
              <w:tab/>
              <w:t>9</w:t>
            </w:r>
          </w:hyperlink>
        </w:p>
        <w:p w:rsidR="001C0BEA" w:rsidRPr="00971FFE" w:rsidRDefault="0041098E">
          <w:pPr>
            <w:pBdr>
              <w:top w:val="nil"/>
              <w:left w:val="nil"/>
              <w:bottom w:val="nil"/>
              <w:right w:val="nil"/>
              <w:between w:val="nil"/>
            </w:pBdr>
            <w:tabs>
              <w:tab w:val="left" w:pos="880"/>
              <w:tab w:val="right" w:pos="9622"/>
            </w:tabs>
            <w:spacing w:after="100"/>
            <w:ind w:left="220"/>
            <w:jc w:val="left"/>
            <w:rPr>
              <w:rFonts w:ascii="Arial Narrow" w:hAnsi="Arial Narrow"/>
              <w:noProof/>
              <w:color w:val="000000"/>
            </w:rPr>
          </w:pPr>
          <w:hyperlink w:anchor="_heading=h.3dy6vkm">
            <w:r w:rsidR="002B100B" w:rsidRPr="00971FFE">
              <w:rPr>
                <w:rFonts w:ascii="Arial Narrow" w:hAnsi="Arial Narrow"/>
                <w:noProof/>
                <w:color w:val="000000"/>
              </w:rPr>
              <w:t>4.2</w:t>
            </w:r>
            <w:r w:rsidR="002B100B" w:rsidRPr="00971FFE">
              <w:rPr>
                <w:rFonts w:ascii="Arial Narrow" w:hAnsi="Arial Narrow"/>
                <w:noProof/>
                <w:color w:val="000000"/>
              </w:rPr>
              <w:tab/>
              <w:t>OBJETIVOS ESPECÍFICOS</w:t>
            </w:r>
            <w:r w:rsidR="002B100B" w:rsidRPr="00971FFE">
              <w:rPr>
                <w:rFonts w:ascii="Arial Narrow" w:hAnsi="Arial Narrow"/>
                <w:noProof/>
                <w:color w:val="000000"/>
              </w:rPr>
              <w:tab/>
              <w:t>9</w:t>
            </w:r>
          </w:hyperlink>
        </w:p>
        <w:p w:rsidR="001C0BEA" w:rsidRPr="00971FFE" w:rsidRDefault="0041098E">
          <w:pPr>
            <w:pBdr>
              <w:top w:val="nil"/>
              <w:left w:val="nil"/>
              <w:bottom w:val="nil"/>
              <w:right w:val="nil"/>
              <w:between w:val="nil"/>
            </w:pBdr>
            <w:tabs>
              <w:tab w:val="left" w:pos="440"/>
              <w:tab w:val="right" w:pos="9622"/>
            </w:tabs>
            <w:spacing w:after="100"/>
            <w:jc w:val="left"/>
            <w:rPr>
              <w:rFonts w:ascii="Arial Narrow" w:hAnsi="Arial Narrow"/>
              <w:noProof/>
              <w:color w:val="000000"/>
            </w:rPr>
          </w:pPr>
          <w:hyperlink w:anchor="_heading=h.1t3h5sf">
            <w:r w:rsidR="002B100B" w:rsidRPr="00971FFE">
              <w:rPr>
                <w:rFonts w:ascii="Arial Narrow" w:hAnsi="Arial Narrow"/>
                <w:noProof/>
                <w:color w:val="000000"/>
              </w:rPr>
              <w:t>5.</w:t>
            </w:r>
            <w:r w:rsidR="002B100B" w:rsidRPr="00971FFE">
              <w:rPr>
                <w:rFonts w:ascii="Arial Narrow" w:hAnsi="Arial Narrow"/>
                <w:noProof/>
                <w:color w:val="000000"/>
              </w:rPr>
              <w:tab/>
              <w:t>CENÁRIOS DE RISCO</w:t>
            </w:r>
            <w:r w:rsidR="002B100B" w:rsidRPr="00971FFE">
              <w:rPr>
                <w:rFonts w:ascii="Arial Narrow" w:hAnsi="Arial Narrow"/>
                <w:noProof/>
                <w:color w:val="000000"/>
              </w:rPr>
              <w:tab/>
              <w:t>10</w:t>
            </w:r>
          </w:hyperlink>
        </w:p>
        <w:p w:rsidR="001C0BEA" w:rsidRPr="00971FFE" w:rsidRDefault="0041098E">
          <w:pPr>
            <w:pBdr>
              <w:top w:val="nil"/>
              <w:left w:val="nil"/>
              <w:bottom w:val="nil"/>
              <w:right w:val="nil"/>
              <w:between w:val="nil"/>
            </w:pBdr>
            <w:tabs>
              <w:tab w:val="left" w:pos="880"/>
              <w:tab w:val="right" w:pos="9622"/>
            </w:tabs>
            <w:spacing w:after="100"/>
            <w:ind w:left="220"/>
            <w:jc w:val="left"/>
            <w:rPr>
              <w:rFonts w:ascii="Arial Narrow" w:hAnsi="Arial Narrow"/>
              <w:noProof/>
              <w:color w:val="000000"/>
            </w:rPr>
          </w:pPr>
          <w:hyperlink w:anchor="_heading=h.4d34og8">
            <w:r w:rsidR="002B100B" w:rsidRPr="00971FFE">
              <w:rPr>
                <w:rFonts w:ascii="Arial Narrow" w:hAnsi="Arial Narrow"/>
                <w:noProof/>
                <w:color w:val="000000"/>
              </w:rPr>
              <w:t>5.1</w:t>
            </w:r>
            <w:r w:rsidR="002B100B" w:rsidRPr="00971FFE">
              <w:rPr>
                <w:rFonts w:ascii="Arial Narrow" w:hAnsi="Arial Narrow"/>
                <w:noProof/>
                <w:color w:val="000000"/>
              </w:rPr>
              <w:tab/>
              <w:t>AMEAÇA (S)</w:t>
            </w:r>
            <w:r w:rsidR="002B100B" w:rsidRPr="00971FFE">
              <w:rPr>
                <w:rFonts w:ascii="Arial Narrow" w:hAnsi="Arial Narrow"/>
                <w:noProof/>
                <w:color w:val="000000"/>
              </w:rPr>
              <w:tab/>
              <w:t>10</w:t>
            </w:r>
          </w:hyperlink>
        </w:p>
        <w:p w:rsidR="001C0BEA" w:rsidRPr="00971FFE" w:rsidRDefault="0041098E">
          <w:pPr>
            <w:pBdr>
              <w:top w:val="nil"/>
              <w:left w:val="nil"/>
              <w:bottom w:val="nil"/>
              <w:right w:val="nil"/>
              <w:between w:val="nil"/>
            </w:pBdr>
            <w:tabs>
              <w:tab w:val="left" w:pos="880"/>
              <w:tab w:val="right" w:pos="9622"/>
            </w:tabs>
            <w:spacing w:after="100"/>
            <w:ind w:left="220"/>
            <w:jc w:val="left"/>
            <w:rPr>
              <w:rFonts w:ascii="Arial Narrow" w:hAnsi="Arial Narrow"/>
              <w:noProof/>
              <w:color w:val="000000"/>
            </w:rPr>
          </w:pPr>
          <w:hyperlink w:anchor="_heading=h.2s8eyo1">
            <w:r w:rsidR="002B100B" w:rsidRPr="00971FFE">
              <w:rPr>
                <w:rFonts w:ascii="Arial Narrow" w:hAnsi="Arial Narrow"/>
                <w:noProof/>
                <w:color w:val="000000"/>
              </w:rPr>
              <w:t>5.2</w:t>
            </w:r>
            <w:r w:rsidR="002B100B" w:rsidRPr="00971FFE">
              <w:rPr>
                <w:rFonts w:ascii="Arial Narrow" w:hAnsi="Arial Narrow"/>
                <w:noProof/>
                <w:color w:val="000000"/>
              </w:rPr>
              <w:tab/>
              <w:t>CARACTERIZAÇÃO DO TERRITÓRIO</w:t>
            </w:r>
            <w:r w:rsidR="002B100B" w:rsidRPr="00971FFE">
              <w:rPr>
                <w:rFonts w:ascii="Arial Narrow" w:hAnsi="Arial Narrow"/>
                <w:noProof/>
                <w:color w:val="000000"/>
              </w:rPr>
              <w:tab/>
              <w:t>13</w:t>
            </w:r>
          </w:hyperlink>
        </w:p>
        <w:p w:rsidR="001C0BEA" w:rsidRPr="00971FFE" w:rsidRDefault="0041098E">
          <w:pPr>
            <w:pBdr>
              <w:top w:val="nil"/>
              <w:left w:val="nil"/>
              <w:bottom w:val="nil"/>
              <w:right w:val="nil"/>
              <w:between w:val="nil"/>
            </w:pBdr>
            <w:tabs>
              <w:tab w:val="left" w:pos="880"/>
              <w:tab w:val="right" w:pos="9622"/>
            </w:tabs>
            <w:spacing w:after="100"/>
            <w:ind w:left="220"/>
            <w:jc w:val="left"/>
            <w:rPr>
              <w:rFonts w:ascii="Arial Narrow" w:hAnsi="Arial Narrow"/>
              <w:noProof/>
              <w:color w:val="000000"/>
            </w:rPr>
          </w:pPr>
          <w:hyperlink w:anchor="_heading=h.17dp8vu">
            <w:r w:rsidR="002B100B" w:rsidRPr="00971FFE">
              <w:rPr>
                <w:rFonts w:ascii="Arial Narrow" w:hAnsi="Arial Narrow"/>
                <w:noProof/>
                <w:color w:val="000000"/>
              </w:rPr>
              <w:t>5.3</w:t>
            </w:r>
            <w:r w:rsidR="002B100B" w:rsidRPr="00971FFE">
              <w:rPr>
                <w:rFonts w:ascii="Arial Narrow" w:hAnsi="Arial Narrow"/>
                <w:noProof/>
                <w:color w:val="000000"/>
              </w:rPr>
              <w:tab/>
              <w:t>VULNERABILIDADES</w:t>
            </w:r>
            <w:r w:rsidR="002B100B" w:rsidRPr="00971FFE">
              <w:rPr>
                <w:rFonts w:ascii="Arial Narrow" w:hAnsi="Arial Narrow"/>
                <w:noProof/>
                <w:color w:val="000000"/>
              </w:rPr>
              <w:tab/>
              <w:t>14</w:t>
            </w:r>
          </w:hyperlink>
        </w:p>
        <w:p w:rsidR="001C0BEA" w:rsidRPr="00971FFE" w:rsidRDefault="0041098E">
          <w:pPr>
            <w:pBdr>
              <w:top w:val="nil"/>
              <w:left w:val="nil"/>
              <w:bottom w:val="nil"/>
              <w:right w:val="nil"/>
              <w:between w:val="nil"/>
            </w:pBdr>
            <w:tabs>
              <w:tab w:val="left" w:pos="880"/>
              <w:tab w:val="right" w:pos="9622"/>
            </w:tabs>
            <w:spacing w:after="100"/>
            <w:ind w:left="220"/>
            <w:jc w:val="left"/>
            <w:rPr>
              <w:rFonts w:ascii="Arial Narrow" w:hAnsi="Arial Narrow"/>
              <w:noProof/>
              <w:color w:val="000000"/>
            </w:rPr>
          </w:pPr>
          <w:hyperlink w:anchor="_heading=h.3rdcrjn">
            <w:r w:rsidR="002B100B" w:rsidRPr="00971FFE">
              <w:rPr>
                <w:rFonts w:ascii="Arial Narrow" w:hAnsi="Arial Narrow"/>
                <w:noProof/>
                <w:color w:val="000000"/>
              </w:rPr>
              <w:t>5.4</w:t>
            </w:r>
            <w:r w:rsidR="002B100B" w:rsidRPr="00971FFE">
              <w:rPr>
                <w:rFonts w:ascii="Arial Narrow" w:hAnsi="Arial Narrow"/>
                <w:noProof/>
                <w:color w:val="000000"/>
              </w:rPr>
              <w:tab/>
              <w:t>CAPACIDADES INSTALADAS/ A INSTALAR</w:t>
            </w:r>
            <w:r w:rsidR="002B100B" w:rsidRPr="00971FFE">
              <w:rPr>
                <w:rFonts w:ascii="Arial Narrow" w:hAnsi="Arial Narrow"/>
                <w:noProof/>
                <w:color w:val="000000"/>
              </w:rPr>
              <w:tab/>
              <w:t>15</w:t>
            </w:r>
          </w:hyperlink>
        </w:p>
        <w:p w:rsidR="001C0BEA" w:rsidRPr="00971FFE" w:rsidRDefault="0041098E">
          <w:pPr>
            <w:pBdr>
              <w:top w:val="nil"/>
              <w:left w:val="nil"/>
              <w:bottom w:val="nil"/>
              <w:right w:val="nil"/>
              <w:between w:val="nil"/>
            </w:pBdr>
            <w:tabs>
              <w:tab w:val="left" w:pos="440"/>
              <w:tab w:val="right" w:pos="9622"/>
            </w:tabs>
            <w:spacing w:after="100"/>
            <w:jc w:val="left"/>
            <w:rPr>
              <w:rFonts w:ascii="Arial Narrow" w:hAnsi="Arial Narrow"/>
              <w:noProof/>
              <w:color w:val="000000"/>
            </w:rPr>
          </w:pPr>
          <w:hyperlink w:anchor="_heading=h.26in1rg">
            <w:r w:rsidR="002B100B" w:rsidRPr="00971FFE">
              <w:rPr>
                <w:rFonts w:ascii="Arial Narrow" w:hAnsi="Arial Narrow"/>
                <w:noProof/>
                <w:color w:val="000000"/>
              </w:rPr>
              <w:t>6.</w:t>
            </w:r>
            <w:r w:rsidR="002B100B" w:rsidRPr="00971FFE">
              <w:rPr>
                <w:rFonts w:ascii="Arial Narrow" w:hAnsi="Arial Narrow"/>
                <w:noProof/>
                <w:color w:val="000000"/>
              </w:rPr>
              <w:tab/>
              <w:t>NÍVEIS DE PRONTIDÃO/AÇÃO</w:t>
            </w:r>
            <w:r w:rsidR="002B100B" w:rsidRPr="00971FFE">
              <w:rPr>
                <w:rFonts w:ascii="Arial Narrow" w:hAnsi="Arial Narrow"/>
                <w:noProof/>
                <w:color w:val="000000"/>
              </w:rPr>
              <w:tab/>
              <w:t>17</w:t>
            </w:r>
          </w:hyperlink>
        </w:p>
        <w:p w:rsidR="001C0BEA" w:rsidRPr="00971FFE" w:rsidRDefault="0041098E">
          <w:pPr>
            <w:pBdr>
              <w:top w:val="nil"/>
              <w:left w:val="nil"/>
              <w:bottom w:val="nil"/>
              <w:right w:val="nil"/>
              <w:between w:val="nil"/>
            </w:pBdr>
            <w:tabs>
              <w:tab w:val="left" w:pos="440"/>
              <w:tab w:val="right" w:pos="9622"/>
            </w:tabs>
            <w:spacing w:after="100"/>
            <w:jc w:val="left"/>
            <w:rPr>
              <w:rFonts w:ascii="Arial Narrow" w:hAnsi="Arial Narrow"/>
              <w:noProof/>
              <w:color w:val="000000"/>
            </w:rPr>
          </w:pPr>
          <w:hyperlink w:anchor="_heading=h.lnxbz9">
            <w:r w:rsidR="002B100B" w:rsidRPr="00971FFE">
              <w:rPr>
                <w:rFonts w:ascii="Arial Narrow" w:hAnsi="Arial Narrow"/>
                <w:noProof/>
                <w:color w:val="000000"/>
              </w:rPr>
              <w:t>7.</w:t>
            </w:r>
            <w:r w:rsidR="002B100B" w:rsidRPr="00971FFE">
              <w:rPr>
                <w:rFonts w:ascii="Arial Narrow" w:hAnsi="Arial Narrow"/>
                <w:noProof/>
                <w:color w:val="000000"/>
              </w:rPr>
              <w:tab/>
              <w:t>GOVERNANÇA E OPERACIONALIZAÇÃO DA RESPOSTA</w:t>
            </w:r>
            <w:r w:rsidR="002B100B" w:rsidRPr="00971FFE">
              <w:rPr>
                <w:rFonts w:ascii="Arial Narrow" w:hAnsi="Arial Narrow"/>
                <w:noProof/>
                <w:color w:val="000000"/>
              </w:rPr>
              <w:tab/>
              <w:t>19</w:t>
            </w:r>
          </w:hyperlink>
        </w:p>
        <w:p w:rsidR="001C0BEA" w:rsidRPr="00971FFE" w:rsidRDefault="0041098E">
          <w:pPr>
            <w:pBdr>
              <w:top w:val="nil"/>
              <w:left w:val="nil"/>
              <w:bottom w:val="nil"/>
              <w:right w:val="nil"/>
              <w:between w:val="nil"/>
            </w:pBdr>
            <w:tabs>
              <w:tab w:val="left" w:pos="880"/>
              <w:tab w:val="right" w:pos="9622"/>
            </w:tabs>
            <w:spacing w:after="100"/>
            <w:ind w:left="220"/>
            <w:jc w:val="left"/>
            <w:rPr>
              <w:rFonts w:ascii="Arial Narrow" w:hAnsi="Arial Narrow"/>
              <w:noProof/>
              <w:color w:val="000000"/>
            </w:rPr>
          </w:pPr>
          <w:hyperlink w:anchor="_heading=h.35nkun2">
            <w:r w:rsidR="002B100B" w:rsidRPr="00971FFE">
              <w:rPr>
                <w:rFonts w:ascii="Arial Narrow" w:hAnsi="Arial Narrow"/>
                <w:noProof/>
                <w:color w:val="000000"/>
              </w:rPr>
              <w:t>7.1</w:t>
            </w:r>
            <w:r w:rsidR="002B100B" w:rsidRPr="00971FFE">
              <w:rPr>
                <w:rFonts w:ascii="Arial Narrow" w:hAnsi="Arial Narrow"/>
                <w:noProof/>
                <w:color w:val="000000"/>
              </w:rPr>
              <w:tab/>
              <w:t>DIRETRIZES, DINÂMICAS E AÇÕES OPERACIONAIS (DAOP)</w:t>
            </w:r>
            <w:r w:rsidR="002B100B" w:rsidRPr="00971FFE">
              <w:rPr>
                <w:rFonts w:ascii="Arial Narrow" w:hAnsi="Arial Narrow"/>
                <w:noProof/>
                <w:color w:val="000000"/>
              </w:rPr>
              <w:tab/>
              <w:t>19</w:t>
            </w:r>
          </w:hyperlink>
        </w:p>
        <w:p w:rsidR="001C0BEA" w:rsidRPr="00971FFE" w:rsidRDefault="0041098E">
          <w:pPr>
            <w:pBdr>
              <w:top w:val="nil"/>
              <w:left w:val="nil"/>
              <w:bottom w:val="nil"/>
              <w:right w:val="nil"/>
              <w:between w:val="nil"/>
            </w:pBdr>
            <w:tabs>
              <w:tab w:val="left" w:pos="880"/>
              <w:tab w:val="right" w:pos="9622"/>
            </w:tabs>
            <w:spacing w:after="100"/>
            <w:ind w:left="220"/>
            <w:jc w:val="left"/>
            <w:rPr>
              <w:rFonts w:ascii="Arial Narrow" w:hAnsi="Arial Narrow"/>
              <w:noProof/>
              <w:color w:val="000000"/>
            </w:rPr>
          </w:pPr>
          <w:hyperlink w:anchor="_heading=h.44sinio">
            <w:r w:rsidR="002B100B" w:rsidRPr="00971FFE">
              <w:rPr>
                <w:rFonts w:ascii="Arial Narrow" w:hAnsi="Arial Narrow"/>
                <w:noProof/>
                <w:color w:val="000000"/>
                <w:highlight w:val="white"/>
              </w:rPr>
              <w:t>7.2</w:t>
            </w:r>
          </w:hyperlink>
          <w:hyperlink w:anchor="_heading=h.44sinio">
            <w:r w:rsidR="002B100B" w:rsidRPr="00971FFE">
              <w:rPr>
                <w:rFonts w:ascii="Arial Narrow" w:hAnsi="Arial Narrow"/>
                <w:noProof/>
                <w:color w:val="000000"/>
              </w:rPr>
              <w:tab/>
              <w:t xml:space="preserve">UNIDADE DE GESTÃO OPERACIONAL (SISTEMA DE COMANDO </w:t>
            </w:r>
          </w:hyperlink>
          <w:r w:rsidRPr="00971FFE">
            <w:rPr>
              <w:rFonts w:ascii="Arial Narrow" w:hAnsi="Arial Narrow"/>
              <w:noProof/>
            </w:rPr>
            <w:fldChar w:fldCharType="begin"/>
          </w:r>
          <w:r w:rsidR="002B100B" w:rsidRPr="00971FFE">
            <w:rPr>
              <w:rFonts w:ascii="Arial Narrow" w:hAnsi="Arial Narrow"/>
              <w:noProof/>
            </w:rPr>
            <w:instrText xml:space="preserve"> PAGEREF _heading=h.44sinio \h </w:instrText>
          </w:r>
          <w:r w:rsidRPr="00971FFE">
            <w:rPr>
              <w:rFonts w:ascii="Arial Narrow" w:hAnsi="Arial Narrow"/>
              <w:noProof/>
            </w:rPr>
          </w:r>
          <w:r w:rsidRPr="00971FFE">
            <w:rPr>
              <w:rFonts w:ascii="Arial Narrow" w:hAnsi="Arial Narrow"/>
              <w:noProof/>
            </w:rPr>
            <w:fldChar w:fldCharType="separate"/>
          </w:r>
          <w:r w:rsidR="002B100B" w:rsidRPr="00971FFE">
            <w:rPr>
              <w:rFonts w:ascii="Arial Narrow" w:hAnsi="Arial Narrow"/>
              <w:noProof/>
              <w:color w:val="000000"/>
              <w:highlight w:val="white"/>
            </w:rPr>
            <w:t>OPERACIONAL/COMITES ESCOLARES)</w:t>
          </w:r>
          <w:r w:rsidR="002B100B" w:rsidRPr="00971FFE">
            <w:rPr>
              <w:rFonts w:ascii="Arial Narrow" w:hAnsi="Arial Narrow"/>
              <w:noProof/>
              <w:color w:val="000000"/>
            </w:rPr>
            <w:tab/>
            <w:t>36</w:t>
          </w:r>
          <w:r w:rsidRPr="00971FFE">
            <w:rPr>
              <w:rFonts w:ascii="Arial Narrow" w:hAnsi="Arial Narrow"/>
              <w:noProof/>
            </w:rPr>
            <w:fldChar w:fldCharType="end"/>
          </w:r>
        </w:p>
        <w:p w:rsidR="001C0BEA" w:rsidRPr="00971FFE" w:rsidRDefault="0041098E">
          <w:pPr>
            <w:pBdr>
              <w:top w:val="nil"/>
              <w:left w:val="nil"/>
              <w:bottom w:val="nil"/>
              <w:right w:val="nil"/>
              <w:between w:val="nil"/>
            </w:pBdr>
            <w:tabs>
              <w:tab w:val="left" w:pos="880"/>
              <w:tab w:val="right" w:pos="9622"/>
            </w:tabs>
            <w:spacing w:after="100"/>
            <w:ind w:left="220"/>
            <w:jc w:val="left"/>
            <w:rPr>
              <w:rFonts w:ascii="Arial Narrow" w:hAnsi="Arial Narrow"/>
              <w:noProof/>
              <w:color w:val="000000"/>
            </w:rPr>
          </w:pPr>
          <w:hyperlink w:anchor="_heading=h.2jxsxqh">
            <w:r w:rsidR="002B100B" w:rsidRPr="00971FFE">
              <w:rPr>
                <w:rFonts w:ascii="Arial Narrow" w:hAnsi="Arial Narrow"/>
                <w:noProof/>
                <w:color w:val="000000"/>
              </w:rPr>
              <w:t>7.3</w:t>
            </w:r>
            <w:r w:rsidR="002B100B" w:rsidRPr="00971FFE">
              <w:rPr>
                <w:rFonts w:ascii="Arial Narrow" w:hAnsi="Arial Narrow"/>
                <w:noProof/>
                <w:color w:val="000000"/>
              </w:rPr>
              <w:tab/>
              <w:t>SISTEMA DE VIGILÂNCIA E COMUNICAÇÃO (SISTEMA DE ALERTA E ALARME)</w:t>
            </w:r>
            <w:r w:rsidR="002B100B" w:rsidRPr="00971FFE">
              <w:rPr>
                <w:rFonts w:ascii="Arial Narrow" w:hAnsi="Arial Narrow"/>
                <w:noProof/>
                <w:color w:val="000000"/>
              </w:rPr>
              <w:tab/>
              <w:t>37</w:t>
            </w:r>
          </w:hyperlink>
        </w:p>
        <w:p w:rsidR="001C0BEA" w:rsidRPr="00971FFE" w:rsidRDefault="0041098E">
          <w:pPr>
            <w:pBdr>
              <w:top w:val="nil"/>
              <w:left w:val="nil"/>
              <w:bottom w:val="nil"/>
              <w:right w:val="nil"/>
              <w:between w:val="nil"/>
            </w:pBdr>
            <w:tabs>
              <w:tab w:val="right" w:pos="9622"/>
            </w:tabs>
            <w:spacing w:after="100"/>
            <w:ind w:left="440"/>
            <w:jc w:val="left"/>
            <w:rPr>
              <w:rFonts w:ascii="Arial Narrow" w:hAnsi="Arial Narrow"/>
              <w:noProof/>
              <w:color w:val="000000"/>
            </w:rPr>
          </w:pPr>
          <w:hyperlink w:anchor="_heading=h.z337ya">
            <w:r w:rsidR="002B100B" w:rsidRPr="00971FFE">
              <w:rPr>
                <w:rFonts w:ascii="Arial Narrow" w:hAnsi="Arial Narrow"/>
                <w:noProof/>
                <w:color w:val="000000"/>
              </w:rPr>
              <w:t>7.3.1. Dispositivos Principais</w:t>
            </w:r>
            <w:r w:rsidR="002B100B" w:rsidRPr="00971FFE">
              <w:rPr>
                <w:rFonts w:ascii="Arial Narrow" w:hAnsi="Arial Narrow"/>
                <w:noProof/>
                <w:color w:val="000000"/>
              </w:rPr>
              <w:tab/>
              <w:t>37</w:t>
            </w:r>
          </w:hyperlink>
        </w:p>
        <w:p w:rsidR="001C0BEA" w:rsidRPr="00971FFE" w:rsidRDefault="0041098E">
          <w:pPr>
            <w:pBdr>
              <w:top w:val="nil"/>
              <w:left w:val="nil"/>
              <w:bottom w:val="nil"/>
              <w:right w:val="nil"/>
              <w:between w:val="nil"/>
            </w:pBdr>
            <w:tabs>
              <w:tab w:val="right" w:pos="9622"/>
            </w:tabs>
            <w:spacing w:after="100"/>
            <w:ind w:left="440"/>
            <w:jc w:val="left"/>
            <w:rPr>
              <w:rFonts w:ascii="Arial Narrow" w:hAnsi="Arial Narrow"/>
              <w:noProof/>
              <w:color w:val="000000"/>
            </w:rPr>
          </w:pPr>
          <w:hyperlink w:anchor="_heading=h.3j2qqm3">
            <w:r w:rsidR="002B100B" w:rsidRPr="00971FFE">
              <w:rPr>
                <w:rFonts w:ascii="Arial Narrow" w:hAnsi="Arial Narrow"/>
                <w:noProof/>
                <w:color w:val="000000"/>
              </w:rPr>
              <w:t>7.3.2. Monitoramento e avaliação</w:t>
            </w:r>
            <w:r w:rsidR="002B100B" w:rsidRPr="00971FFE">
              <w:rPr>
                <w:rFonts w:ascii="Arial Narrow" w:hAnsi="Arial Narrow"/>
                <w:noProof/>
                <w:color w:val="000000"/>
              </w:rPr>
              <w:tab/>
              <w:t>39</w:t>
            </w:r>
          </w:hyperlink>
        </w:p>
        <w:p w:rsidR="001C0BEA" w:rsidRPr="00971FFE" w:rsidRDefault="0041098E">
          <w:pPr>
            <w:jc w:val="left"/>
            <w:rPr>
              <w:rFonts w:ascii="Arial Narrow" w:hAnsi="Arial Narrow"/>
            </w:rPr>
          </w:pPr>
          <w:r w:rsidRPr="00971FFE">
            <w:rPr>
              <w:rFonts w:ascii="Arial Narrow" w:hAnsi="Arial Narrow"/>
            </w:rPr>
            <w:fldChar w:fldCharType="end"/>
          </w:r>
        </w:p>
      </w:sdtContent>
    </w:sdt>
    <w:p w:rsidR="001C0BEA" w:rsidRPr="00971FFE" w:rsidRDefault="002B100B">
      <w:pPr>
        <w:rPr>
          <w:rFonts w:ascii="Arial Narrow" w:hAnsi="Arial Narrow"/>
          <w:color w:val="FF0000"/>
        </w:rPr>
      </w:pPr>
      <w:r w:rsidRPr="00971FFE">
        <w:rPr>
          <w:rFonts w:ascii="Arial Narrow" w:hAnsi="Arial Narrow"/>
        </w:rPr>
        <w:br w:type="page"/>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4229100</wp:posOffset>
              </wp:positionV>
              <wp:extent cx="171450" cy="222250"/>
              <wp:effectExtent b="0" l="0" r="0" t="0"/>
              <wp:wrapNone/>
              <wp:docPr id="63" name=""/>
              <a:graphic>
                <a:graphicData uri="http://schemas.microsoft.com/office/word/2010/wordprocessingShape">
                  <wps:wsp>
                    <wps:cNvSpPr/>
                    <wps:cNvPr id="6" name="Shape 6"/>
                    <wps:spPr>
                      <a:xfrm>
                        <a:off x="5272975" y="3681575"/>
                        <a:ext cx="146050" cy="196850"/>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Pr="00971FFE">
            <w:rPr>
              <w:rFonts w:ascii="Arial Narrow" w:hAnsi="Arial Narrow"/>
              <w:noProof/>
            </w:rPr>
            <w:drawing>
              <wp:anchor distT="0" distB="0" distL="114300" distR="114300" simplePos="0" relativeHeight="251661312" behindDoc="0" locked="0" layoutInCell="1" allowOverlap="1">
                <wp:simplePos x="0" y="0"/>
                <wp:positionH relativeFrom="column">
                  <wp:posOffset>2971800</wp:posOffset>
                </wp:positionH>
                <wp:positionV relativeFrom="paragraph">
                  <wp:posOffset>4229100</wp:posOffset>
                </wp:positionV>
                <wp:extent cx="171450" cy="222250"/>
                <wp:effectExtent l="0" t="0" r="0" b="0"/>
                <wp:wrapNone/>
                <wp:docPr id="6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71450" cy="222250"/>
                        </a:xfrm>
                        <a:prstGeom prst="rect">
                          <a:avLst/>
                        </a:prstGeom>
                        <a:ln/>
                      </pic:spPr>
                    </pic:pic>
                  </a:graphicData>
                </a:graphic>
              </wp:anchor>
            </w:drawing>
          </w:r>
        </ve:Fallback>
      </ve:AlternateContent>
    </w:p>
    <w:p w:rsidR="001C0BEA" w:rsidRPr="00971FFE" w:rsidRDefault="002B100B">
      <w:pPr>
        <w:pStyle w:val="Ttulo1"/>
        <w:numPr>
          <w:ilvl w:val="0"/>
          <w:numId w:val="10"/>
        </w:numPr>
        <w:ind w:left="426" w:hanging="426"/>
        <w:rPr>
          <w:rFonts w:ascii="Arial Narrow" w:hAnsi="Arial Narrow"/>
        </w:rPr>
      </w:pPr>
      <w:bookmarkStart w:id="1" w:name="_heading=h.30j0zll" w:colFirst="0" w:colLast="0"/>
      <w:bookmarkEnd w:id="1"/>
      <w:r w:rsidRPr="00971FFE">
        <w:rPr>
          <w:rFonts w:ascii="Arial Narrow" w:hAnsi="Arial Narrow"/>
        </w:rPr>
        <w:t>INTRODUÇÃO</w:t>
      </w: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 xml:space="preserve">A COVID-19 é uma doença infecciosa emergente, causada por um vírus da família dos </w:t>
      </w:r>
      <w:proofErr w:type="spellStart"/>
      <w:r w:rsidRPr="000A4EAC">
        <w:rPr>
          <w:rFonts w:ascii="Arial Narrow" w:eastAsia="Montserrat" w:hAnsi="Arial Narrow" w:cs="Montserrat"/>
          <w:color w:val="000000"/>
        </w:rPr>
        <w:t>coronavírus</w:t>
      </w:r>
      <w:proofErr w:type="spellEnd"/>
      <w:r w:rsidRPr="000A4EAC">
        <w:rPr>
          <w:rFonts w:ascii="Arial Narrow" w:eastAsia="Montserrat" w:hAnsi="Arial Narrow" w:cs="Montserrat"/>
          <w:color w:val="000000"/>
        </w:rPr>
        <w:t xml:space="preserve"> — o </w:t>
      </w:r>
      <w:proofErr w:type="spellStart"/>
      <w:r w:rsidRPr="000A4EAC">
        <w:rPr>
          <w:rFonts w:ascii="Arial Narrow" w:eastAsia="Montserrat" w:hAnsi="Arial Narrow" w:cs="Montserrat"/>
          <w:color w:val="000000"/>
        </w:rPr>
        <w:t>SARS-CoV</w:t>
      </w:r>
      <w:proofErr w:type="spellEnd"/>
      <w:r w:rsidRPr="000A4EAC">
        <w:rPr>
          <w:rFonts w:ascii="Arial Narrow" w:eastAsia="Montserrat" w:hAnsi="Arial Narrow" w:cs="Montserrat"/>
          <w:color w:val="000000"/>
        </w:rPr>
        <w:t>-2 (de forma simplificada, como institui a OMS, 2019-</w:t>
      </w:r>
      <w:proofErr w:type="spellStart"/>
      <w:r w:rsidRPr="000A4EAC">
        <w:rPr>
          <w:rFonts w:ascii="Arial Narrow" w:eastAsia="Montserrat" w:hAnsi="Arial Narrow" w:cs="Montserrat"/>
          <w:color w:val="000000"/>
        </w:rPr>
        <w:t>nCoV</w:t>
      </w:r>
      <w:proofErr w:type="spellEnd"/>
      <w:r w:rsidRPr="000A4EAC">
        <w:rPr>
          <w:rFonts w:ascii="Arial Narrow" w:eastAsia="Montserrat" w:hAnsi="Arial Narrow" w:cs="Montserrat"/>
          <w:color w:val="000000"/>
        </w:rPr>
        <w:t xml:space="preserve">) identificado pela primeira vez em Wuhan, na China, em dezembro de 2019. </w:t>
      </w: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Em 30 de janeiro, o Comitê de Emergência da Organização Mundial de Saúde (OMS) decretou Emergência de Saúde Pública de Âmbito Internacional. Em 11 de março, levando em consideração a amplitude de sua propagação mundial, veio a ser classificada como pandemia. Segundo a OMS, para configurar uma pandemia são necessárias três condições:</w:t>
      </w:r>
    </w:p>
    <w:p w:rsidR="001C0BEA" w:rsidRPr="000A4EAC" w:rsidRDefault="002B100B" w:rsidP="00971FFE">
      <w:pPr>
        <w:widowControl w:val="0"/>
        <w:numPr>
          <w:ilvl w:val="0"/>
          <w:numId w:val="11"/>
        </w:numPr>
        <w:pBdr>
          <w:top w:val="nil"/>
          <w:left w:val="nil"/>
          <w:bottom w:val="nil"/>
          <w:right w:val="nil"/>
          <w:between w:val="nil"/>
        </w:pBdr>
        <w:ind w:left="567"/>
        <w:jc w:val="both"/>
        <w:rPr>
          <w:rFonts w:ascii="Arial Narrow" w:hAnsi="Arial Narrow"/>
        </w:rPr>
      </w:pPr>
      <w:r w:rsidRPr="000A4EAC">
        <w:rPr>
          <w:rFonts w:ascii="Arial Narrow" w:eastAsia="Montserrat" w:hAnsi="Arial Narrow" w:cs="Montserrat"/>
          <w:color w:val="000000"/>
        </w:rPr>
        <w:t>ser uma nova doença que afeta a população;</w:t>
      </w:r>
    </w:p>
    <w:p w:rsidR="001C0BEA" w:rsidRPr="000A4EAC" w:rsidRDefault="002B100B" w:rsidP="00971FFE">
      <w:pPr>
        <w:widowControl w:val="0"/>
        <w:numPr>
          <w:ilvl w:val="0"/>
          <w:numId w:val="11"/>
        </w:numPr>
        <w:pBdr>
          <w:top w:val="nil"/>
          <w:left w:val="nil"/>
          <w:bottom w:val="nil"/>
          <w:right w:val="nil"/>
          <w:between w:val="nil"/>
        </w:pBdr>
        <w:ind w:left="567"/>
        <w:jc w:val="both"/>
        <w:rPr>
          <w:rFonts w:ascii="Arial Narrow" w:hAnsi="Arial Narrow"/>
        </w:rPr>
      </w:pPr>
      <w:r w:rsidRPr="000A4EAC">
        <w:rPr>
          <w:rFonts w:ascii="Arial Narrow" w:eastAsia="Montserrat" w:hAnsi="Arial Narrow" w:cs="Montserrat"/>
          <w:color w:val="000000"/>
        </w:rPr>
        <w:t>o agente causador ser do tipo biológico transmissível aos seres humanos e causador de uma doença grave; e</w:t>
      </w:r>
    </w:p>
    <w:p w:rsidR="001C0BEA" w:rsidRPr="000A4EAC" w:rsidRDefault="002B100B" w:rsidP="00971FFE">
      <w:pPr>
        <w:widowControl w:val="0"/>
        <w:numPr>
          <w:ilvl w:val="0"/>
          <w:numId w:val="11"/>
        </w:numPr>
        <w:pBdr>
          <w:top w:val="nil"/>
          <w:left w:val="nil"/>
          <w:bottom w:val="nil"/>
          <w:right w:val="nil"/>
          <w:between w:val="nil"/>
        </w:pBdr>
        <w:ind w:left="567"/>
        <w:jc w:val="both"/>
        <w:rPr>
          <w:rFonts w:ascii="Arial Narrow" w:hAnsi="Arial Narrow"/>
        </w:rPr>
      </w:pPr>
      <w:r w:rsidRPr="000A4EAC">
        <w:rPr>
          <w:rFonts w:ascii="Arial Narrow" w:eastAsia="Montserrat" w:hAnsi="Arial Narrow" w:cs="Montserrat"/>
          <w:color w:val="000000"/>
        </w:rPr>
        <w:t>ter contágio fácil, rápido e sustentável entre os humanos.</w:t>
      </w:r>
    </w:p>
    <w:p w:rsidR="001C0BEA" w:rsidRPr="000A4EAC" w:rsidRDefault="001C0BEA" w:rsidP="00971FFE">
      <w:pPr>
        <w:widowControl w:val="0"/>
        <w:pBdr>
          <w:top w:val="nil"/>
          <w:left w:val="nil"/>
          <w:bottom w:val="nil"/>
          <w:right w:val="nil"/>
          <w:between w:val="nil"/>
        </w:pBdr>
        <w:ind w:hanging="360"/>
        <w:jc w:val="both"/>
        <w:rPr>
          <w:rFonts w:ascii="Arial Narrow" w:eastAsia="Montserrat" w:hAnsi="Arial Narrow" w:cs="Montserrat"/>
          <w:color w:val="000000"/>
        </w:rPr>
      </w:pP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A ocorrência da COVID-19, bem como as providências a serem aplicadas, se integram na Política Nacional de Proteção e Defesa Civil, definida pela Lei n° 12.608, de 10 de abril de 2012. Efetivamente estamos em estado de calamidade pública decretada em decorrência de um desastre de natureza biológica, que se insere na rubrica “doenças infecciosas virais” (conforme o COBRADE nº 1.5.1.1.0). No Brasil, o Congresso Nacional reconheceu, para fins específicos, por meio do Decreto Legislativo n° 6, de 20 de março de 2020, a ocorrência do estado de calamidade pública nos termos da solicitação do Presidente da República.</w:t>
      </w: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 xml:space="preserve">Em Santa Catarina, o acionamento do Centro Integrado de Gerenciamento de Riscos e Desastres - CIGERD ocorreu no dia 14 de março, quando foi deflagrada a “Operação COVID-19 SC”. No dia 17 de março, o governo do Estado decretou emergência, através do Decreto n° 515, por conta da pandemia de </w:t>
      </w:r>
      <w:proofErr w:type="spellStart"/>
      <w:r w:rsidRPr="000A4EAC">
        <w:rPr>
          <w:rFonts w:ascii="Arial Narrow" w:eastAsia="Montserrat" w:hAnsi="Arial Narrow" w:cs="Montserrat"/>
          <w:color w:val="000000"/>
        </w:rPr>
        <w:t>coronavírus</w:t>
      </w:r>
      <w:proofErr w:type="spellEnd"/>
      <w:r w:rsidRPr="000A4EAC">
        <w:rPr>
          <w:rFonts w:ascii="Arial Narrow" w:eastAsia="Montserrat" w:hAnsi="Arial Narrow" w:cs="Montserrat"/>
          <w:color w:val="000000"/>
        </w:rPr>
        <w:t>. O Decreto nº 562, de 17 de abril de 2020, declarou estado de calamidade pública em todo o território catarinense, nos termos do COBRADE nº 1.5.1.1.0 - doenças infecciosas virais, para fins de enfrentamento à COVID-19, com vigência de 180 (cento e oitenta) dias, suspendendo as aulas presenciais nas unidades das redes de ensino pública e privada, sem prejuízo do cumprimento do calendário letivo, até 31 de maio. Este Decreto foi alterado por outro de número 587, de 30 de abril, que suspendeu as aulas nas unidades das redes de ensino pública e privada por tempo indeterminado. O Decreto n° 630, de 1º de junho, suspendeu até 2 de agosto de 2020 as aulas presenciais nas unidades das redes de ensino pública e privada, sem prejuízo do cumprimento do calendário letivo, o qual deverá ser objeto de reposição oportunamente.</w:t>
      </w:r>
      <w:r w:rsidRPr="000A4EAC">
        <w:rPr>
          <w:rFonts w:ascii="Arial Narrow" w:eastAsia="Montserrat" w:hAnsi="Arial Narrow" w:cs="Montserrat"/>
          <w:color w:val="000000"/>
          <w:sz w:val="80"/>
          <w:szCs w:val="80"/>
        </w:rPr>
        <w:t xml:space="preserve"> </w:t>
      </w: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 xml:space="preserve">Em 16 de junho, o Ministério da Educação publicou a Portaria nº 544 que dispõe sobre a substituição das aulas presenciais por aulas em meios digitais, enquanto durar a situação de pandemia do novo </w:t>
      </w:r>
      <w:proofErr w:type="spellStart"/>
      <w:r w:rsidRPr="000A4EAC">
        <w:rPr>
          <w:rFonts w:ascii="Arial Narrow" w:eastAsia="Montserrat" w:hAnsi="Arial Narrow" w:cs="Montserrat"/>
          <w:color w:val="000000"/>
        </w:rPr>
        <w:t>coronavírus</w:t>
      </w:r>
      <w:proofErr w:type="spellEnd"/>
      <w:r w:rsidRPr="000A4EAC">
        <w:rPr>
          <w:rFonts w:ascii="Arial Narrow" w:eastAsia="Montserrat" w:hAnsi="Arial Narrow" w:cs="Montserrat"/>
          <w:color w:val="000000"/>
        </w:rPr>
        <w:t xml:space="preserve"> - COVID-19. E, em 18 de junho, a Portaria n° 1.565 que estabeleceu orientações gerais visando à prevenção, ao controle e à mitigação da transmissão da COVID-19, e à promoção da saúde física e mental da população brasileira, de forma a contribuir com as ações para a retomada segura das atividades e o convívio social seguro. </w:t>
      </w: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rPr>
      </w:pPr>
      <w:r w:rsidRPr="000A4EAC">
        <w:rPr>
          <w:rFonts w:ascii="Arial Narrow" w:eastAsia="Montserrat" w:hAnsi="Arial Narrow" w:cs="Montserrat"/>
          <w:color w:val="000000"/>
        </w:rPr>
        <w:t>O impacto potencial da COVID-19 é elevado devido a, entre outros aspectos:</w:t>
      </w:r>
    </w:p>
    <w:p w:rsidR="001C0BEA" w:rsidRPr="000A4EAC" w:rsidRDefault="002B100B">
      <w:pPr>
        <w:widowControl w:val="0"/>
        <w:numPr>
          <w:ilvl w:val="0"/>
          <w:numId w:val="1"/>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 propagação do vírus ser fácil e rápida;</w:t>
      </w:r>
    </w:p>
    <w:p w:rsidR="001C0BEA" w:rsidRPr="000A4EAC" w:rsidRDefault="002B100B">
      <w:pPr>
        <w:widowControl w:val="0"/>
        <w:numPr>
          <w:ilvl w:val="0"/>
          <w:numId w:val="1"/>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 transmissão ocorrer enquanto o paciente está assintomático ou tem sintomas leves (5 até 14 dias);</w:t>
      </w:r>
    </w:p>
    <w:p w:rsidR="001C0BEA" w:rsidRPr="000A4EAC" w:rsidRDefault="002B100B">
      <w:pPr>
        <w:widowControl w:val="0"/>
        <w:numPr>
          <w:ilvl w:val="0"/>
          <w:numId w:val="1"/>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 doença ter consequências agravadas, para além de idosos, em certos grupos populacionais com grande expressão no Brasil, como diabéticos, hipertensos e com problemas cardíacos;</w:t>
      </w:r>
    </w:p>
    <w:p w:rsidR="001C0BEA" w:rsidRPr="000A4EAC" w:rsidRDefault="002B100B">
      <w:pPr>
        <w:widowControl w:val="0"/>
        <w:numPr>
          <w:ilvl w:val="0"/>
          <w:numId w:val="1"/>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 possibilidade de gerar sobrecarga nos sistemas e serviços de saúde e assistência social (podendo gerar sua ruptura), na fase exponencial da contaminação;</w:t>
      </w:r>
    </w:p>
    <w:p w:rsidR="001C0BEA" w:rsidRPr="000A4EAC" w:rsidRDefault="002B100B">
      <w:pPr>
        <w:widowControl w:val="0"/>
        <w:numPr>
          <w:ilvl w:val="0"/>
          <w:numId w:val="1"/>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 taxa de mortalidade pode atingir, em certos contextos, números preocupantes.</w:t>
      </w:r>
    </w:p>
    <w:p w:rsidR="001C0BEA" w:rsidRPr="000A4EAC"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Considerando que a transmissão do agente infeccioso se faz por contágio interpessoal, é fundamental promover a preparação das instituições, organizações e serviços para uma resposta efetiva e oportuna, que ajude a diminuir a amplitude e ritmo da infecção e a mitigar seus impactos, especialmente, o número de vítimas mortais. A estratégia a seguir deve estar alinhada com as indicações do Ministério da Saúde (MS) e da Organização Mundial de Saúde (OMS) e outras indicações de órgãos de governos federal, estadual e municipal. As atividades a desenvolver devem ser sempre proporcionais ao nível de risco definido pelas instituições responsáveis.</w:t>
      </w: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 xml:space="preserve">As experiências já reconhecidas nos casos mais bem-sucedidos de controle provam que a preparação para uma epidemia começa (ou deve começar) antes dela ocorrer. Se tal não ocorreu (ou só ocorreu parcialmente), mais importante se torna que a prevenção se inicie logo aos primeiros sinais de casos provenientes de outros países (ou regiões), com reforço na fase de transmissão local e, obviamente, maior destaque na fase de transmissão comunitária ou sustentada. Entre as medidas adotadas desde cedo pelos países melhor sucedidos no controle à COVID-19, constam-se a realização massiva de testes com isolamento de casos detectados e quebra de cadeias de transmissão, medidas de reforço da higiene individual e comunitária, comunicação eficaz e adequada e conscientização efetiva, mas dando devido realce a riscos e consequências em caso de negligência de medidas de distanciamento social (de vários graus e ordem), obrigatórias ou voluntárias, com proibição de aglomerações. </w:t>
      </w: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Um instrumento de planejamento e preparação de resposta a eventos adversos de quaisquer tipos, previstos na Codificação Brasileira de Desastres - COBRADE, é o Plano de Contingência de Proteção e Defesa Civil (PLANCON-PDC). Nele se define(m) e caracteriza(m) o(s) cenário(s) de risco, se explicitam os níveis de risco/prontidão considerados e se estabelecem as dinâmicas e ações operacionais a implementar em cada um desses níveis, quando da iminência ou ocorrência do evento adverso a que o(s) cenário(s) de risco(s) alude(m), incluindo questões de comunicação, protocolos operacionais, recursos humanos a mobilizar, recursos/materiais a utilizar e sistema de coordenação operacional, através da previsão e acionamento de um Sistema de Comando de Operação (SCO) para gestão de crise. Os planos de contingência deverão em princípio ser elaborados em fase de normalidade ou, quando muito, prevenção, ou seja, antes da ocorrência do evento extremo. Na presente situação estão sendo elaborados em plena etapa de mitigação, já na fase de resposta.</w:t>
      </w: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 xml:space="preserve">O/A </w:t>
      </w:r>
      <w:r w:rsidRPr="000A4EAC">
        <w:rPr>
          <w:rFonts w:ascii="Arial Narrow" w:eastAsia="Montserrat" w:hAnsi="Arial Narrow" w:cs="Montserrat"/>
          <w:color w:val="FF0000"/>
        </w:rPr>
        <w:t>(nome do estabelecimento de educação/ensino),</w:t>
      </w:r>
      <w:r w:rsidRPr="000A4EAC">
        <w:rPr>
          <w:rFonts w:ascii="Arial Narrow" w:eastAsia="Montserrat" w:hAnsi="Arial Narrow" w:cs="Montserrat"/>
          <w:color w:val="000000"/>
        </w:rPr>
        <w:t xml:space="preserve"> face à atual ameaça relacionada com a COVID-19, e tendo em conta a sua responsabilidade perante à comunidade escolar/acadêmica (alunos, professores, funcionários e familiares destes), elaborou o presente PLANO DE CONTINGÊNCIA (PLANCON-EDU/COVID-19). O Plano está alinhado com as metodologias para elaboração de Planos de Contingência da Defesa Civil de Santa Catarina e as orientações nacionais e internacionais (nomeadamente, Ministério da Saúde e Organização Mundial de Saúde, bem como Secretarias de Estado de Saúde e de Educação). </w:t>
      </w:r>
    </w:p>
    <w:p w:rsidR="001C0BEA" w:rsidRPr="000A4EAC" w:rsidRDefault="002B100B" w:rsidP="000A4EAC">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rPr>
        <w:t xml:space="preserve">O Plano de Contingência Escolar para a COVID-19, a partir de cenários de risco identificados, define estratégias, ações e rotinas de resposta para o enfrentamento da epidemia da nova (COVID-19), incluindo eventual retorno das atividades presenciais, administrativas e escolares. O conjunto de medidas e ações ora apresentado deverá ser aplicado de modo articulado, em cada fase da evolução da epidemia da COVID-19. </w:t>
      </w:r>
    </w:p>
    <w:p w:rsidR="001C0BEA" w:rsidRPr="000A4EAC"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p>
    <w:p w:rsidR="001C0BEA" w:rsidRPr="000A4EAC" w:rsidRDefault="002B100B">
      <w:pPr>
        <w:pStyle w:val="Ttulo1"/>
        <w:numPr>
          <w:ilvl w:val="0"/>
          <w:numId w:val="10"/>
        </w:numPr>
        <w:ind w:left="426" w:hanging="426"/>
        <w:rPr>
          <w:rFonts w:ascii="Arial Narrow" w:hAnsi="Arial Narrow"/>
        </w:rPr>
      </w:pPr>
      <w:bookmarkStart w:id="2" w:name="_heading=h.1fob9te" w:colFirst="0" w:colLast="0"/>
      <w:bookmarkEnd w:id="2"/>
      <w:r w:rsidRPr="000A4EAC">
        <w:rPr>
          <w:rFonts w:ascii="Arial Narrow" w:hAnsi="Arial Narrow"/>
        </w:rPr>
        <w:t>ENQUADRAMENTO CONCEITUAL DE REFERÊNCIA</w:t>
      </w:r>
    </w:p>
    <w:p w:rsidR="001C0BEA" w:rsidRPr="000A4EAC" w:rsidRDefault="002B100B">
      <w:pPr>
        <w:widowControl w:val="0"/>
        <w:pBdr>
          <w:top w:val="nil"/>
          <w:left w:val="nil"/>
          <w:bottom w:val="nil"/>
          <w:right w:val="nil"/>
          <w:between w:val="nil"/>
        </w:pBdr>
        <w:spacing w:after="120" w:line="360" w:lineRule="auto"/>
        <w:ind w:left="720" w:firstLine="720"/>
        <w:jc w:val="both"/>
        <w:rPr>
          <w:rFonts w:ascii="Arial Narrow" w:eastAsia="Montserrat" w:hAnsi="Arial Narrow" w:cs="Montserrat"/>
          <w:color w:val="000000"/>
        </w:rPr>
      </w:pPr>
      <w:r w:rsidRPr="000A4EAC">
        <w:rPr>
          <w:rFonts w:ascii="Arial Narrow" w:eastAsia="Montserrat" w:hAnsi="Arial Narrow" w:cs="Montserrat"/>
          <w:color w:val="000000"/>
        </w:rPr>
        <w:t>A estrutura do PLACON-EDU do(a)</w:t>
      </w:r>
      <w:r w:rsidRPr="000A4EAC">
        <w:rPr>
          <w:rFonts w:ascii="Arial Narrow" w:eastAsia="Montserrat" w:hAnsi="Arial Narrow" w:cs="Montserrat"/>
          <w:color w:val="FF0000"/>
        </w:rPr>
        <w:t xml:space="preserve"> (preencher com o nome do estabelecimento de educação/ensino) </w:t>
      </w:r>
      <w:r w:rsidRPr="000A4EAC">
        <w:rPr>
          <w:rFonts w:ascii="Arial Narrow" w:eastAsia="Montserrat" w:hAnsi="Arial Narrow" w:cs="Montserrat"/>
          <w:color w:val="000000"/>
        </w:rPr>
        <w:t>obedece ao modelo conceitual ilustrado na Figura 1.</w:t>
      </w:r>
    </w:p>
    <w:p w:rsidR="001C0BEA" w:rsidRPr="000A4EAC" w:rsidRDefault="001C0BEA">
      <w:pPr>
        <w:widowControl w:val="0"/>
        <w:pBdr>
          <w:top w:val="nil"/>
          <w:left w:val="nil"/>
          <w:bottom w:val="nil"/>
          <w:right w:val="nil"/>
          <w:between w:val="nil"/>
        </w:pBdr>
        <w:spacing w:after="120" w:line="360" w:lineRule="auto"/>
        <w:ind w:left="720" w:firstLine="720"/>
        <w:jc w:val="both"/>
        <w:rPr>
          <w:rFonts w:ascii="Arial Narrow" w:eastAsia="Montserrat" w:hAnsi="Arial Narrow" w:cs="Montserrat"/>
          <w:color w:val="000000"/>
        </w:rPr>
      </w:pPr>
    </w:p>
    <w:p w:rsidR="001C0BEA" w:rsidRPr="00971FFE" w:rsidRDefault="002B100B">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r w:rsidRPr="00971FFE">
        <w:rPr>
          <w:rFonts w:ascii="Arial Narrow" w:hAnsi="Arial Narrow"/>
          <w:noProof/>
        </w:rPr>
        <w:drawing>
          <wp:anchor distT="0" distB="0" distL="0" distR="0" simplePos="0" relativeHeight="251662336" behindDoc="0" locked="0" layoutInCell="1" allowOverlap="1">
            <wp:simplePos x="0" y="0"/>
            <wp:positionH relativeFrom="column">
              <wp:posOffset>0</wp:posOffset>
            </wp:positionH>
            <wp:positionV relativeFrom="paragraph">
              <wp:posOffset>-634</wp:posOffset>
            </wp:positionV>
            <wp:extent cx="6120000" cy="4748642"/>
            <wp:effectExtent l="0" t="0" r="0" b="0"/>
            <wp:wrapSquare wrapText="bothSides" distT="0" distB="0" distL="0" distR="0"/>
            <wp:docPr id="70" name="image6.png" descr="Tela de computador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6.png" descr="Tela de computador com texto preto sobre fundo branco&#10;&#10;Descrição gerada automaticamente"/>
                    <pic:cNvPicPr preferRelativeResize="0"/>
                  </pic:nvPicPr>
                  <pic:blipFill>
                    <a:blip r:embed="rId12" cstate="print"/>
                    <a:srcRect/>
                    <a:stretch>
                      <a:fillRect/>
                    </a:stretch>
                  </pic:blipFill>
                  <pic:spPr>
                    <a:xfrm>
                      <a:off x="0" y="0"/>
                      <a:ext cx="6120000" cy="4748642"/>
                    </a:xfrm>
                    <a:prstGeom prst="rect">
                      <a:avLst/>
                    </a:prstGeom>
                    <a:ln/>
                  </pic:spPr>
                </pic:pic>
              </a:graphicData>
            </a:graphic>
          </wp:anchor>
        </w:drawing>
      </w:r>
    </w:p>
    <w:p w:rsidR="001C0BEA" w:rsidRPr="00971FFE" w:rsidRDefault="002B100B" w:rsidP="00FD23F1">
      <w:pPr>
        <w:widowControl w:val="0"/>
        <w:pBdr>
          <w:top w:val="nil"/>
          <w:left w:val="nil"/>
          <w:bottom w:val="nil"/>
          <w:right w:val="nil"/>
          <w:between w:val="nil"/>
        </w:pBdr>
        <w:spacing w:after="120" w:line="360" w:lineRule="auto"/>
        <w:ind w:left="720" w:hanging="360"/>
        <w:jc w:val="both"/>
        <w:rPr>
          <w:rFonts w:ascii="Arial Narrow" w:hAnsi="Arial Narrow"/>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column">
                <wp:posOffset>0</wp:posOffset>
              </wp:positionH>
              <wp:positionV relativeFrom="paragraph">
                <wp:posOffset>50800</wp:posOffset>
              </wp:positionV>
              <wp:extent cx="5772785" cy="12700"/>
              <wp:effectExtent b="0" l="0" r="0" t="0"/>
              <wp:wrapSquare wrapText="bothSides" distB="0" distT="0" distL="0" distR="0"/>
              <wp:docPr id="61" name=""/>
              <a:graphic>
                <a:graphicData uri="http://schemas.microsoft.com/office/word/2010/wordprocessingShape">
                  <wps:wsp>
                    <wps:cNvSpPr/>
                    <wps:cNvPr id="4" name="Shape 4"/>
                    <wps:spPr>
                      <a:xfrm>
                        <a:off x="2459608" y="3779683"/>
                        <a:ext cx="5772785"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0"/>
                              <w:vertAlign w:val="baseline"/>
                            </w:rPr>
                            <w:t xml:space="preserve">Figura : Mapa conceitual de estrutura do plano (organograma do plano de contingência)</w:t>
                          </w:r>
                        </w:p>
                      </w:txbxContent>
                    </wps:txbx>
                    <wps:bodyPr anchorCtr="0" anchor="t" bIns="0" lIns="0" spcFirstLastPara="1" rIns="0" wrap="square" tIns="0">
                      <a:noAutofit/>
                    </wps:bodyPr>
                  </wps:wsp>
                </a:graphicData>
              </a:graphic>
            </wp:anchor>
          </w:drawing>
        </mc:Choice>
        <ve:Fallback>
          <w:r w:rsidRPr="00971FFE">
            <w:rPr>
              <w:rFonts w:ascii="Arial Narrow" w:hAnsi="Arial Narrow"/>
              <w:noProof/>
            </w:rPr>
            <w:drawing>
              <wp:anchor distT="0" distB="0" distL="0" distR="0" simplePos="0" relativeHeight="251663360" behindDoc="0" locked="0" layoutInCell="1" allowOverlap="1">
                <wp:simplePos x="0" y="0"/>
                <wp:positionH relativeFrom="column">
                  <wp:posOffset>0</wp:posOffset>
                </wp:positionH>
                <wp:positionV relativeFrom="paragraph">
                  <wp:posOffset>50800</wp:posOffset>
                </wp:positionV>
                <wp:extent cx="5772785" cy="12700"/>
                <wp:effectExtent l="0" t="0" r="0" b="0"/>
                <wp:wrapSquare wrapText="bothSides" distT="0" distB="0" distL="0" distR="0"/>
                <wp:docPr id="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72785" cy="12700"/>
                        </a:xfrm>
                        <a:prstGeom prst="rect">
                          <a:avLst/>
                        </a:prstGeom>
                        <a:ln/>
                      </pic:spPr>
                    </pic:pic>
                  </a:graphicData>
                </a:graphic>
              </wp:anchor>
            </w:drawing>
          </w:r>
        </ve:Fallback>
      </ve:AlternateContent>
      <w:bookmarkStart w:id="3" w:name="_heading=h.3znysh7" w:colFirst="0" w:colLast="0"/>
      <w:bookmarkEnd w:id="3"/>
      <w:r w:rsidRPr="00971FFE">
        <w:rPr>
          <w:rFonts w:ascii="Arial Narrow" w:hAnsi="Arial Narrow"/>
        </w:rPr>
        <w:t>ATORES/POPULAÇÃO ALVO</w:t>
      </w:r>
    </w:p>
    <w:p w:rsidR="001C0BEA" w:rsidRPr="000A4EAC" w:rsidRDefault="002B100B" w:rsidP="00971FFE">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0A4EAC">
        <w:rPr>
          <w:rFonts w:ascii="Arial Narrow" w:eastAsia="Montserrat" w:hAnsi="Arial Narrow" w:cs="Montserrat"/>
          <w:color w:val="000000"/>
          <w:highlight w:val="white"/>
        </w:rPr>
        <w:t>Público alvo:</w:t>
      </w:r>
      <w:r w:rsidRPr="000A4EAC">
        <w:rPr>
          <w:rFonts w:ascii="Arial Narrow" w:eastAsia="Montserrat" w:hAnsi="Arial Narrow" w:cs="Montserrat"/>
          <w:color w:val="000000"/>
        </w:rPr>
        <w:t xml:space="preserve"> alunos, professores, funcionários e familiares destes do(a) </w:t>
      </w:r>
      <w:r w:rsidRPr="000A4EAC">
        <w:rPr>
          <w:rFonts w:ascii="Arial Narrow" w:eastAsia="Montserrat" w:hAnsi="Arial Narrow" w:cs="Montserrat"/>
          <w:color w:val="FF0000"/>
        </w:rPr>
        <w:t>(nome do estabelecimento de educação/ensino).</w:t>
      </w:r>
    </w:p>
    <w:p w:rsidR="001C0BEA" w:rsidRPr="000A4EAC"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p>
    <w:p w:rsidR="001C0BEA" w:rsidRPr="000A4EAC" w:rsidRDefault="002B100B">
      <w:pPr>
        <w:pStyle w:val="Ttulo1"/>
        <w:numPr>
          <w:ilvl w:val="0"/>
          <w:numId w:val="10"/>
        </w:numPr>
        <w:ind w:left="426" w:hanging="426"/>
        <w:rPr>
          <w:rFonts w:ascii="Arial Narrow" w:hAnsi="Arial Narrow"/>
        </w:rPr>
      </w:pPr>
      <w:bookmarkStart w:id="4" w:name="_heading=h.2et92p0" w:colFirst="0" w:colLast="0"/>
      <w:bookmarkEnd w:id="4"/>
      <w:r w:rsidRPr="000A4EAC">
        <w:rPr>
          <w:rFonts w:ascii="Arial Narrow" w:hAnsi="Arial Narrow"/>
        </w:rPr>
        <w:t xml:space="preserve">OBJETIVOS </w:t>
      </w:r>
    </w:p>
    <w:p w:rsidR="001C0BEA" w:rsidRPr="000A4EAC" w:rsidRDefault="002B100B">
      <w:pPr>
        <w:pStyle w:val="Ttulo2"/>
        <w:numPr>
          <w:ilvl w:val="1"/>
          <w:numId w:val="10"/>
        </w:numPr>
        <w:ind w:left="426" w:hanging="426"/>
        <w:rPr>
          <w:rFonts w:ascii="Arial Narrow" w:hAnsi="Arial Narrow"/>
        </w:rPr>
      </w:pPr>
      <w:bookmarkStart w:id="5" w:name="_heading=h.tyjcwt" w:colFirst="0" w:colLast="0"/>
      <w:bookmarkEnd w:id="5"/>
      <w:r w:rsidRPr="000A4EAC">
        <w:rPr>
          <w:rFonts w:ascii="Arial Narrow" w:hAnsi="Arial Narrow"/>
        </w:rPr>
        <w:t>OBJETIVO GERAL</w:t>
      </w: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Fortalecer os processos de governança da escola, definindo estratégias, ações e rotinas de atuação para o enfrentamento da epidemia enquanto persistirem as recomendações nacionais, estaduais e/ou regionais de prevenção ao contágio da COVID-19, buscando assegurar a continuidade da sua missão educacional pautada pela proteção e segurança da comunidade escolar/acadêmica.</w:t>
      </w:r>
    </w:p>
    <w:p w:rsidR="001C0BEA" w:rsidRPr="000A4EAC"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p>
    <w:p w:rsidR="001C0BEA" w:rsidRPr="000A4EAC" w:rsidRDefault="002B100B">
      <w:pPr>
        <w:pStyle w:val="Ttulo2"/>
        <w:numPr>
          <w:ilvl w:val="1"/>
          <w:numId w:val="10"/>
        </w:numPr>
        <w:ind w:left="426" w:hanging="426"/>
        <w:rPr>
          <w:rFonts w:ascii="Arial Narrow" w:hAnsi="Arial Narrow"/>
        </w:rPr>
      </w:pPr>
      <w:bookmarkStart w:id="6" w:name="_heading=h.3dy6vkm" w:colFirst="0" w:colLast="0"/>
      <w:bookmarkEnd w:id="6"/>
      <w:r w:rsidRPr="000A4EAC">
        <w:rPr>
          <w:rFonts w:ascii="Arial Narrow" w:hAnsi="Arial Narrow"/>
        </w:rPr>
        <w:t>OBJETIVOS ESPECÍFICOS</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Identificar os cenários de riscos (com base nas ameaças, território envolvido, vulnerabilidades e capacidades instaladas do estabelecimento de ensino);</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Definir as dinâmicas e ações operacionais e adotar os protocolos operacionais específicos, abrangendo todas as atividades do estabelecimento e todos os membros da comunidade escolar e cumprindo todas as recomendações oficiais;</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 xml:space="preserve">Estabelecer uma Unidade de Gestão Operacional que assegure a implementação das dinâmicas e ações definidas para diferentes fases, em especial, na retomada de atividades presenciais; </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Promover acesso à informação constante de boletins atualizados e outros materiais de fontes oficiais sobre a pandemia, formas de contágio e formas de prevenção;</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Garantir uma eficiente comunicação interna (com alunos, professores e funcionários) e externa (com pais e/ou outros familiares dos alunos, fornecedores e população em geral);</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Determinar quais os recursos necessários para dar uma resposta efetiva e competente, adequada a cada fase de risco/prontidão associada à COVID-19;</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Implementar as ações de resposta, mitigação e recuperação, em cada fase, abrangendo toda a atividade do estabelecimento;</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Monitorar e avaliar as ações/medidas implementadas, possibilitando ajustes nas estratégias frente aos resultados esperados;</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Identificar eventuais casos suspeitos de COVID-19, orientando/encaminhando para que de imediato possam usufruir de apoio da escola e por parte dos serviços de saúde, evitando ou restringindo situações de contágio;</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Assegurar a continuidade da missão educativa, estabelecendo estratégias e metodologias pedagógicas adaptadas, buscando qualidade e equidade no atendimento escolar;</w:t>
      </w:r>
    </w:p>
    <w:p w:rsidR="001C0BEA" w:rsidRPr="000A4EAC" w:rsidRDefault="002B100B">
      <w:pPr>
        <w:widowControl w:val="0"/>
        <w:numPr>
          <w:ilvl w:val="0"/>
          <w:numId w:val="2"/>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Garantir condições sanitárias, profissionais, tecnológicas e apoio psicológico compatíveis com o momento da pandemia e pós-pandemia, garantindo a segurança da comunidade escolar nos aspectos sanitários, de higiene, saúde física e mental/emocional.</w:t>
      </w:r>
    </w:p>
    <w:p w:rsidR="001C0BEA" w:rsidRPr="000A4EAC" w:rsidRDefault="001C0BEA">
      <w:pPr>
        <w:widowControl w:val="0"/>
        <w:pBdr>
          <w:top w:val="nil"/>
          <w:left w:val="nil"/>
          <w:bottom w:val="nil"/>
          <w:right w:val="nil"/>
          <w:between w:val="nil"/>
        </w:pBdr>
        <w:ind w:left="720" w:hanging="360"/>
        <w:jc w:val="both"/>
        <w:rPr>
          <w:rFonts w:ascii="Arial Narrow" w:eastAsia="Montserrat" w:hAnsi="Arial Narrow" w:cs="Montserrat"/>
          <w:color w:val="000000"/>
        </w:rPr>
      </w:pPr>
    </w:p>
    <w:p w:rsidR="00971FFE" w:rsidRPr="000A4EAC" w:rsidRDefault="00971FFE">
      <w:pPr>
        <w:widowControl w:val="0"/>
        <w:pBdr>
          <w:top w:val="nil"/>
          <w:left w:val="nil"/>
          <w:bottom w:val="nil"/>
          <w:right w:val="nil"/>
          <w:between w:val="nil"/>
        </w:pBdr>
        <w:ind w:left="720" w:hanging="360"/>
        <w:jc w:val="both"/>
        <w:rPr>
          <w:rFonts w:ascii="Arial Narrow" w:eastAsia="Montserrat" w:hAnsi="Arial Narrow" w:cs="Montserrat"/>
          <w:color w:val="000000"/>
        </w:rPr>
      </w:pPr>
    </w:p>
    <w:p w:rsidR="001C0BEA" w:rsidRPr="000A4EAC" w:rsidRDefault="002B100B">
      <w:pPr>
        <w:pStyle w:val="Ttulo1"/>
        <w:numPr>
          <w:ilvl w:val="0"/>
          <w:numId w:val="10"/>
        </w:numPr>
        <w:ind w:left="426" w:hanging="426"/>
        <w:rPr>
          <w:rFonts w:ascii="Arial Narrow" w:hAnsi="Arial Narrow"/>
        </w:rPr>
      </w:pPr>
      <w:bookmarkStart w:id="7" w:name="_heading=h.1t3h5sf" w:colFirst="0" w:colLast="0"/>
      <w:bookmarkEnd w:id="7"/>
      <w:r w:rsidRPr="000A4EAC">
        <w:rPr>
          <w:rFonts w:ascii="Arial Narrow" w:hAnsi="Arial Narrow"/>
        </w:rPr>
        <w:t>CENÁRIOS DE RISCO</w:t>
      </w: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Este plano de contingência está elaborado para cenários de risco específicos, que consideramos se aplicar ao nosso estabelecimento educativo. Em tais cenários são considerados o território de alcance da ameaça (COVID-19) com que se tem que lidar, bem como as vulnerabilidades e capacidades instaladas/a instalar.</w:t>
      </w:r>
    </w:p>
    <w:p w:rsidR="001C0BEA" w:rsidRPr="000A4EAC"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highlight w:val="yellow"/>
        </w:rPr>
      </w:pPr>
    </w:p>
    <w:p w:rsidR="001C0BEA" w:rsidRPr="000A4EAC" w:rsidRDefault="002B100B">
      <w:pPr>
        <w:pStyle w:val="Ttulo2"/>
        <w:numPr>
          <w:ilvl w:val="1"/>
          <w:numId w:val="10"/>
        </w:numPr>
        <w:ind w:left="426" w:hanging="426"/>
        <w:rPr>
          <w:rFonts w:ascii="Arial Narrow" w:hAnsi="Arial Narrow"/>
        </w:rPr>
      </w:pPr>
      <w:bookmarkStart w:id="8" w:name="_heading=h.4d34og8" w:colFirst="0" w:colLast="0"/>
      <w:bookmarkEnd w:id="8"/>
      <w:r w:rsidRPr="000A4EAC">
        <w:rPr>
          <w:rFonts w:ascii="Arial Narrow" w:hAnsi="Arial Narrow"/>
        </w:rPr>
        <w:t>AMEAÇA (S)</w:t>
      </w: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A principal ameaça a que o plano de contingência visa dar resposta é uma ameaça biológica, uma pandemia, mais exatamente, a transmissão do vírus 2019-</w:t>
      </w:r>
      <w:proofErr w:type="spellStart"/>
      <w:r w:rsidRPr="000A4EAC">
        <w:rPr>
          <w:rFonts w:ascii="Arial Narrow" w:eastAsia="Montserrat" w:hAnsi="Arial Narrow" w:cs="Montserrat"/>
          <w:color w:val="000000"/>
          <w:highlight w:val="white"/>
        </w:rPr>
        <w:t>nCoV</w:t>
      </w:r>
      <w:proofErr w:type="spellEnd"/>
      <w:r w:rsidRPr="000A4EAC">
        <w:rPr>
          <w:rFonts w:ascii="Arial Narrow" w:eastAsia="Montserrat" w:hAnsi="Arial Narrow" w:cs="Montserrat"/>
          <w:color w:val="000000"/>
          <w:highlight w:val="white"/>
        </w:rPr>
        <w:t>, que tem impacto direto no sistema cardiorrespiratório</w:t>
      </w:r>
      <w:r w:rsidRPr="000A4EAC">
        <w:rPr>
          <w:rFonts w:ascii="Arial Narrow" w:eastAsia="Montserrat" w:hAnsi="Arial Narrow" w:cs="Montserrat"/>
          <w:color w:val="000000"/>
          <w:highlight w:val="white"/>
          <w:vertAlign w:val="superscript"/>
        </w:rPr>
        <w:footnoteReference w:id="1"/>
      </w:r>
      <w:r w:rsidRPr="000A4EAC">
        <w:rPr>
          <w:rFonts w:ascii="Arial Narrow" w:eastAsia="Montserrat" w:hAnsi="Arial Narrow" w:cs="Montserrat"/>
          <w:color w:val="000000"/>
          <w:highlight w:val="white"/>
        </w:rPr>
        <w:t>, desencadeando no organismo humano a COVID-19.</w:t>
      </w: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A transmissão ocorre através:</w:t>
      </w:r>
    </w:p>
    <w:p w:rsidR="001C0BEA" w:rsidRPr="000A4EAC" w:rsidRDefault="002B100B">
      <w:pPr>
        <w:widowControl w:val="0"/>
        <w:numPr>
          <w:ilvl w:val="0"/>
          <w:numId w:val="3"/>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de gotículas ou micro gotículas de saliva e secreção nasal etc., projetadas por uma pessoa infectada e que atingem diretamente a boca, nariz e/ou olhos de outra pessoa. Essas gotículas podem atingir a boca, olhos ou nariz de pessoas próximas ou por contato:</w:t>
      </w:r>
    </w:p>
    <w:p w:rsidR="001C0BEA" w:rsidRPr="000A4EAC" w:rsidRDefault="002B100B">
      <w:pPr>
        <w:widowControl w:val="0"/>
        <w:numPr>
          <w:ilvl w:val="0"/>
          <w:numId w:val="3"/>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de contato físico com pessoa contaminada, como, por exemplo, ao apertar a mão de uma pessoa contaminada e em seguida levar essa mão à boca, ao nariz ou aos olhos.</w:t>
      </w:r>
    </w:p>
    <w:p w:rsidR="001C0BEA" w:rsidRPr="000A4EAC" w:rsidRDefault="002B100B">
      <w:pPr>
        <w:widowControl w:val="0"/>
        <w:numPr>
          <w:ilvl w:val="0"/>
          <w:numId w:val="3"/>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de objetos ou superfícies contaminadas e posterior contato com a boca, nariz ou olhos. Não podendo ser descartada a possibilidade de transmissão pelo ar em locais públicos – especialmente locais cheios, fechados e mal ventilados.</w:t>
      </w:r>
    </w:p>
    <w:p w:rsidR="001C0BEA" w:rsidRPr="000A4EAC"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Depois do vírus atingir as mucosas, a maioria das pessoas desenvolve a doença com sintomas amenos. Há, contudo, pessoas que desenvolvem quadros de grande gravidade que, em certos casos, causam a morte do paciente. A probabilidade de complicações graves é mais comum em pessoas de grupos etários mais idosos e/ou na presença de outras doenças crônicas. Contudo, começam a aparecer mais casos em outras faixas de idade e em pessoas sem comorbidades aparentes.</w:t>
      </w: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rPr>
      </w:pPr>
      <w:r w:rsidRPr="000A4EAC">
        <w:rPr>
          <w:rFonts w:ascii="Arial Narrow" w:eastAsia="Montserrat" w:hAnsi="Arial Narrow" w:cs="Montserrat"/>
          <w:color w:val="000000"/>
          <w:highlight w:val="white"/>
        </w:rPr>
        <w:t xml:space="preserve">Por outro lado, segundo a Organização Pan-Americana da Saúde (OPAS) e a OMS, calcula-se que a taxa de mortalidade associada à COVID-19 seja substancialmente maior que a da gripe sazonal (0,02% para 3,6% ou mais). A taxa de transmissão é elevada (cerca de 3, ou seja, 1 pessoa contamina, em média, 3 pessoas). Sem estratégias de distanciamento físico, deixando o vírus se transmitir livremente, </w:t>
      </w:r>
      <w:r w:rsidRPr="000A4EAC">
        <w:rPr>
          <w:rFonts w:ascii="Arial Narrow" w:eastAsia="Montserrat" w:hAnsi="Arial Narrow" w:cs="Montserrat"/>
          <w:color w:val="000000"/>
        </w:rPr>
        <w:t>a taxa de contaminação pode atingir, eventualmente, até 50 a 70%, o que teria por consequência a falência total de sistemas de saúde e funerários, pois teríamos milhões de mortos e um cenário extremamente crítico.</w:t>
      </w: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rPr>
      </w:pPr>
      <w:r w:rsidRPr="000A4EAC">
        <w:rPr>
          <w:rFonts w:ascii="Arial Narrow" w:eastAsia="Montserrat" w:hAnsi="Arial Narrow" w:cs="Montserrat"/>
          <w:color w:val="000000"/>
        </w:rPr>
        <w:t>Cabe ainda ressaltar que a falência dos sistemas de saúde e funerário não depende somente da taxa de contaminação, mas sobretudo da capacidade de atendimento dos casos graves da doença que podem atingir o nível de saturação mesmo em contexto de taxas menores de contágio.</w:t>
      </w:r>
      <w:r w:rsidRPr="000A4EAC">
        <w:rPr>
          <w:rFonts w:ascii="Arial Narrow" w:eastAsia="Montserrat" w:hAnsi="Arial Narrow" w:cs="Montserrat"/>
          <w:color w:val="000000"/>
          <w:highlight w:val="white"/>
        </w:rPr>
        <w:t xml:space="preserve"> </w:t>
      </w:r>
      <w:r w:rsidRPr="000A4EAC">
        <w:rPr>
          <w:rFonts w:ascii="Arial Narrow" w:eastAsia="Montserrat" w:hAnsi="Arial Narrow" w:cs="Montserrat"/>
          <w:color w:val="000000"/>
        </w:rPr>
        <w:t>Não existe ainda nenhuma vacina disponíve</w:t>
      </w:r>
      <w:r w:rsidRPr="000A4EAC">
        <w:rPr>
          <w:rFonts w:ascii="Arial Narrow" w:eastAsia="Montserrat" w:hAnsi="Arial Narrow" w:cs="Montserrat"/>
          <w:color w:val="000000"/>
          <w:highlight w:val="white"/>
        </w:rPr>
        <w:t>l e provavelmente não estarão disponíveis ainda em 2020.</w:t>
      </w:r>
      <w:r w:rsidRPr="000A4EAC">
        <w:rPr>
          <w:rFonts w:ascii="Arial Narrow" w:eastAsia="Montserrat" w:hAnsi="Arial Narrow" w:cs="Montserrat"/>
          <w:color w:val="000000"/>
        </w:rPr>
        <w:t xml:space="preserve"> Também não existem tratamentos medicamentosos específicos suficientemente testados, embora alguns medicamentos - tradicionalmente utilizados no tratamento de outras doenças - tenham sido utilizados com aparente sucesso, que não se sabe advir de qual ou de sua combinação com outros, e alguns novos medicamentos começam a ser testados.</w:t>
      </w: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rPr>
      </w:pPr>
      <w:r w:rsidRPr="000A4EAC">
        <w:rPr>
          <w:rFonts w:ascii="Arial Narrow" w:eastAsia="Montserrat" w:hAnsi="Arial Narrow" w:cs="Montserrat"/>
          <w:color w:val="000000"/>
        </w:rPr>
        <w:t>Assim, a esta ameaça principal do vírus em si e da doença - por vezes mortais - que ele desencadeia, juntam-se, no mínimo, mais duas:</w:t>
      </w:r>
    </w:p>
    <w:p w:rsidR="001C0BEA" w:rsidRPr="000A4EAC" w:rsidRDefault="002B100B">
      <w:pPr>
        <w:widowControl w:val="0"/>
        <w:numPr>
          <w:ilvl w:val="0"/>
          <w:numId w:val="4"/>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 ameaça de uma profunda crise econômica e financeira;</w:t>
      </w:r>
    </w:p>
    <w:p w:rsidR="001C0BEA" w:rsidRPr="000A4EAC" w:rsidRDefault="002B100B">
      <w:pPr>
        <w:widowControl w:val="0"/>
        <w:numPr>
          <w:ilvl w:val="0"/>
          <w:numId w:val="4"/>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 ocorrência de contextos de perturbações emocionais pessoais e desequilíbrios sociais variados.</w:t>
      </w:r>
    </w:p>
    <w:p w:rsidR="001C0BEA" w:rsidRPr="000A4EAC" w:rsidRDefault="001C0BEA">
      <w:pPr>
        <w:widowControl w:val="0"/>
        <w:pBdr>
          <w:top w:val="nil"/>
          <w:left w:val="nil"/>
          <w:bottom w:val="nil"/>
          <w:right w:val="nil"/>
          <w:between w:val="nil"/>
        </w:pBdr>
        <w:spacing w:after="120" w:line="360" w:lineRule="auto"/>
        <w:ind w:left="720" w:firstLine="709"/>
        <w:jc w:val="both"/>
        <w:rPr>
          <w:rFonts w:ascii="Arial Narrow" w:eastAsia="Montserrat" w:hAnsi="Arial Narrow" w:cs="Montserrat"/>
          <w:color w:val="000000"/>
        </w:rPr>
      </w:pP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rPr>
      </w:pPr>
      <w:r w:rsidRPr="000A4EAC">
        <w:rPr>
          <w:rFonts w:ascii="Arial Narrow" w:eastAsia="Montserrat" w:hAnsi="Arial Narrow" w:cs="Montserrat"/>
          <w:color w:val="000000"/>
        </w:rPr>
        <w:t>Nos dois últimos casos, o planejamento de estratégias mais adequadas para prevenir e restringir novos contágios, quando da retomada gradual de atividades, pode contribuir significativamente para o controle da doença e dirimir os impactos colaterais, favorecendo um ambiente mais propício à recuperação econômica e dos impactos psicossociais da pandemia.</w:t>
      </w:r>
    </w:p>
    <w:p w:rsidR="001C0BEA" w:rsidRPr="000A4EAC" w:rsidRDefault="002B100B" w:rsidP="00971FFE">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rPr>
      </w:pPr>
      <w:r w:rsidRPr="000A4EAC">
        <w:rPr>
          <w:rFonts w:ascii="Arial Narrow" w:eastAsia="Montserrat" w:hAnsi="Arial Narrow" w:cs="Montserrat"/>
          <w:color w:val="000000"/>
        </w:rPr>
        <w:t>Em síntese, a ameaça é real e de natureza complexa, uma vez que:</w:t>
      </w:r>
    </w:p>
    <w:p w:rsidR="001C0BEA" w:rsidRPr="000A4EAC" w:rsidRDefault="002B100B">
      <w:pPr>
        <w:widowControl w:val="0"/>
        <w:numPr>
          <w:ilvl w:val="0"/>
          <w:numId w:val="6"/>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o vírus é novo, com elevada taxa de mutação (sem que saibamos, totalmente, o que isso implica);</w:t>
      </w:r>
    </w:p>
    <w:p w:rsidR="001C0BEA" w:rsidRPr="000A4EAC" w:rsidRDefault="002B100B">
      <w:pPr>
        <w:widowControl w:val="0"/>
        <w:numPr>
          <w:ilvl w:val="0"/>
          <w:numId w:val="6"/>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seus impactos dependem das medidas de contingenciamento tomadas em tempo;</w:t>
      </w:r>
    </w:p>
    <w:p w:rsidR="001C0BEA" w:rsidRPr="000A4EAC" w:rsidRDefault="002B100B">
      <w:pPr>
        <w:widowControl w:val="0"/>
        <w:numPr>
          <w:ilvl w:val="0"/>
          <w:numId w:val="6"/>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 xml:space="preserve">os efeitos potenciais de curvas de crescimento epidemiológico, súbito e alto, sobre os sistemas de saúde são grandes, o que pode afetar a capacidade de resposta e a </w:t>
      </w:r>
      <w:proofErr w:type="spellStart"/>
      <w:r w:rsidRPr="000A4EAC">
        <w:rPr>
          <w:rFonts w:ascii="Arial Narrow" w:eastAsia="Montserrat" w:hAnsi="Arial Narrow" w:cs="Montserrat"/>
          <w:color w:val="000000"/>
        </w:rPr>
        <w:t>resiliência</w:t>
      </w:r>
      <w:proofErr w:type="spellEnd"/>
      <w:r w:rsidRPr="000A4EAC">
        <w:rPr>
          <w:rFonts w:ascii="Arial Narrow" w:eastAsia="Montserrat" w:hAnsi="Arial Narrow" w:cs="Montserrat"/>
          <w:color w:val="000000"/>
        </w:rPr>
        <w:t xml:space="preserve"> individual e comunitária e, por retroação, aumentar muito o risco;</w:t>
      </w:r>
    </w:p>
    <w:p w:rsidR="001C0BEA" w:rsidRPr="000A4EAC" w:rsidRDefault="002B100B">
      <w:pPr>
        <w:widowControl w:val="0"/>
        <w:numPr>
          <w:ilvl w:val="0"/>
          <w:numId w:val="6"/>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seu impacto na situação econômica global e de cada país pode gerar uma forte crise;</w:t>
      </w:r>
    </w:p>
    <w:p w:rsidR="001C0BEA" w:rsidRPr="000A4EAC" w:rsidRDefault="002B100B">
      <w:pPr>
        <w:widowControl w:val="0"/>
        <w:numPr>
          <w:ilvl w:val="0"/>
          <w:numId w:val="6"/>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o inevitável choque entre medidas de distanciamento social e preocupação de dinamização da atividade econômica pode criar conflitos e impasses difíceis de ultrapassar;</w:t>
      </w:r>
    </w:p>
    <w:p w:rsidR="001C0BEA" w:rsidRPr="000A4EAC" w:rsidRDefault="002B100B">
      <w:pPr>
        <w:widowControl w:val="0"/>
        <w:numPr>
          <w:ilvl w:val="0"/>
          <w:numId w:val="6"/>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aos períodos de distanciamento social mais extensivo têm que suceder-se períodos de maior flexibilização e tentativa de retomar a normalidade que, contudo, podem vir a gerar novas necessidades de distanciamento.</w:t>
      </w:r>
    </w:p>
    <w:p w:rsidR="001C0BEA" w:rsidRPr="000A4EAC" w:rsidRDefault="002B100B">
      <w:pPr>
        <w:widowControl w:val="0"/>
        <w:pBdr>
          <w:top w:val="nil"/>
          <w:left w:val="nil"/>
          <w:bottom w:val="nil"/>
          <w:right w:val="nil"/>
          <w:between w:val="nil"/>
        </w:pBdr>
        <w:spacing w:before="240" w:line="360" w:lineRule="auto"/>
        <w:ind w:firstLine="709"/>
        <w:jc w:val="both"/>
        <w:rPr>
          <w:rFonts w:ascii="Arial Narrow" w:eastAsia="Montserrat" w:hAnsi="Arial Narrow" w:cs="Montserrat"/>
          <w:color w:val="FF0000"/>
        </w:rPr>
      </w:pPr>
      <w:r w:rsidRPr="000A4EAC">
        <w:rPr>
          <w:rFonts w:ascii="Arial Narrow" w:eastAsia="Montserrat" w:hAnsi="Arial Narrow" w:cs="Montserrat"/>
          <w:color w:val="FF0000"/>
        </w:rPr>
        <w:t>Aponte aqui ameaças não indicadas acima</w:t>
      </w: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0A4EAC" w:rsidRDefault="002B100B">
      <w:pPr>
        <w:pStyle w:val="Ttulo2"/>
        <w:numPr>
          <w:ilvl w:val="1"/>
          <w:numId w:val="10"/>
        </w:numPr>
        <w:ind w:left="426" w:hanging="426"/>
        <w:rPr>
          <w:rFonts w:ascii="Arial Narrow" w:hAnsi="Arial Narrow"/>
        </w:rPr>
      </w:pPr>
      <w:bookmarkStart w:id="9" w:name="_heading=h.2s8eyo1" w:colFirst="0" w:colLast="0"/>
      <w:bookmarkEnd w:id="9"/>
      <w:r w:rsidRPr="000A4EAC">
        <w:rPr>
          <w:rFonts w:ascii="Arial Narrow" w:hAnsi="Arial Narrow"/>
        </w:rPr>
        <w:t>CARACTERIZAÇÃO DO TERRITÓRIO</w:t>
      </w:r>
    </w:p>
    <w:p w:rsidR="001C0BEA" w:rsidRPr="000A4EAC" w:rsidRDefault="002B100B" w:rsidP="00DB0E77">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rPr>
      </w:pPr>
      <w:r w:rsidRPr="000A4EAC">
        <w:rPr>
          <w:rFonts w:ascii="Arial Narrow" w:eastAsia="Montserrat" w:hAnsi="Arial Narrow" w:cs="Montserrat"/>
          <w:color w:val="000000"/>
        </w:rPr>
        <w:t xml:space="preserve">No caso concreto do(a) </w:t>
      </w:r>
      <w:r w:rsidRPr="000A4EAC">
        <w:rPr>
          <w:rFonts w:ascii="Arial Narrow" w:eastAsia="Montserrat" w:hAnsi="Arial Narrow" w:cs="Montserrat"/>
          <w:color w:val="808080"/>
        </w:rPr>
        <w:t>(</w:t>
      </w:r>
      <w:r w:rsidRPr="000A4EAC">
        <w:rPr>
          <w:rFonts w:ascii="Arial Narrow" w:eastAsia="Montserrat" w:hAnsi="Arial Narrow" w:cs="Montserrat"/>
          <w:color w:val="FF0000"/>
        </w:rPr>
        <w:t>nome do estabelecimento de educação/ensino)</w:t>
      </w:r>
      <w:r w:rsidRPr="000A4EAC">
        <w:rPr>
          <w:rFonts w:ascii="Arial Narrow" w:eastAsia="Montserrat" w:hAnsi="Arial Narrow" w:cs="Montserrat"/>
          <w:color w:val="808080"/>
        </w:rPr>
        <w:t xml:space="preserve"> </w:t>
      </w:r>
      <w:r w:rsidRPr="000A4EAC">
        <w:rPr>
          <w:rFonts w:ascii="Arial Narrow" w:eastAsia="Montserrat" w:hAnsi="Arial Narrow" w:cs="Montserrat"/>
          <w:color w:val="000000"/>
        </w:rPr>
        <w:t>foi julgada como ajustada a descrição de  território que segue:</w:t>
      </w:r>
    </w:p>
    <w:p w:rsidR="001C0BEA" w:rsidRPr="000A4EAC" w:rsidRDefault="002B100B">
      <w:pPr>
        <w:widowControl w:val="0"/>
        <w:pBdr>
          <w:top w:val="nil"/>
          <w:left w:val="nil"/>
          <w:bottom w:val="nil"/>
          <w:right w:val="nil"/>
          <w:between w:val="nil"/>
        </w:pBdr>
        <w:spacing w:before="240" w:line="360" w:lineRule="auto"/>
        <w:ind w:firstLine="709"/>
        <w:jc w:val="both"/>
        <w:rPr>
          <w:rFonts w:ascii="Arial Narrow" w:eastAsia="Montserrat" w:hAnsi="Arial Narrow" w:cs="Montserrat"/>
          <w:color w:val="FF0000"/>
        </w:rPr>
      </w:pPr>
      <w:r w:rsidRPr="000A4EAC">
        <w:rPr>
          <w:rFonts w:ascii="Arial Narrow" w:eastAsia="Montserrat" w:hAnsi="Arial Narrow" w:cs="Montserrat"/>
          <w:color w:val="FF0000"/>
        </w:rPr>
        <w:t>Digite aqui a caracterização do seu território</w:t>
      </w: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DB0E77" w:rsidRPr="00971FFE" w:rsidRDefault="00DB0E77">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971FFE" w:rsidRDefault="002B100B">
      <w:pPr>
        <w:pStyle w:val="Ttulo2"/>
        <w:numPr>
          <w:ilvl w:val="1"/>
          <w:numId w:val="10"/>
        </w:numPr>
        <w:ind w:left="426" w:hanging="426"/>
        <w:rPr>
          <w:rFonts w:ascii="Arial Narrow" w:hAnsi="Arial Narrow"/>
        </w:rPr>
      </w:pPr>
      <w:bookmarkStart w:id="10" w:name="_heading=h.17dp8vu" w:colFirst="0" w:colLast="0"/>
      <w:bookmarkEnd w:id="10"/>
      <w:r w:rsidRPr="00971FFE">
        <w:rPr>
          <w:rFonts w:ascii="Arial Narrow" w:hAnsi="Arial Narrow"/>
        </w:rPr>
        <w:t xml:space="preserve">VULNERABILIDADES </w:t>
      </w:r>
    </w:p>
    <w:p w:rsidR="001C0BEA" w:rsidRPr="000A4EAC" w:rsidRDefault="002B100B" w:rsidP="00DB0E77">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rPr>
      </w:pPr>
      <w:r w:rsidRPr="000A4EAC">
        <w:rPr>
          <w:rFonts w:ascii="Arial Narrow" w:eastAsia="Montserrat" w:hAnsi="Arial Narrow" w:cs="Montserrat"/>
          <w:color w:val="000000"/>
        </w:rPr>
        <w:t xml:space="preserve">O/A </w:t>
      </w:r>
      <w:r w:rsidRPr="000A4EAC">
        <w:rPr>
          <w:rFonts w:ascii="Arial Narrow" w:eastAsia="Montserrat" w:hAnsi="Arial Narrow" w:cs="Montserrat"/>
          <w:color w:val="808080"/>
        </w:rPr>
        <w:t>(</w:t>
      </w:r>
      <w:r w:rsidRPr="000A4EAC">
        <w:rPr>
          <w:rFonts w:ascii="Arial Narrow" w:eastAsia="Montserrat" w:hAnsi="Arial Narrow" w:cs="Montserrat"/>
          <w:color w:val="FF0000"/>
        </w:rPr>
        <w:t>nome do estabelecimento de educação/ensino)</w:t>
      </w:r>
      <w:r w:rsidRPr="000A4EAC">
        <w:rPr>
          <w:rFonts w:ascii="Arial Narrow" w:eastAsia="Montserrat" w:hAnsi="Arial Narrow" w:cs="Montserrat"/>
          <w:color w:val="000000"/>
        </w:rPr>
        <w:t xml:space="preserve"> toma em consideração, na definição de seu cenário de risco, as vulnerabilidades gerais e específicas que seguem:</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 xml:space="preserve">facilitação de condições que permitam a transmissão do vírus, através de contatos diretos (aperto de mão, beijos, </w:t>
      </w:r>
      <w:proofErr w:type="spellStart"/>
      <w:r w:rsidRPr="000A4EAC">
        <w:rPr>
          <w:rFonts w:ascii="Arial Narrow" w:eastAsia="Montserrat" w:hAnsi="Arial Narrow" w:cs="Montserrat"/>
          <w:color w:val="000000"/>
        </w:rPr>
        <w:t>atingimento</w:t>
      </w:r>
      <w:proofErr w:type="spellEnd"/>
      <w:r w:rsidRPr="000A4EAC">
        <w:rPr>
          <w:rFonts w:ascii="Arial Narrow" w:eastAsia="Montserrat" w:hAnsi="Arial Narrow" w:cs="Montserrat"/>
          <w:color w:val="000000"/>
        </w:rPr>
        <w:t xml:space="preserve"> por partículas de pessoa infectada que tosse ou espirra, etc.) ou mediados (toque em superfícies infectadas, etc., seguido de toque com as mãos na boca, nariz e olhos), particularmente, em sociedades com hábitos sociais de maior interatividade física interpessoal;</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falta de certos hábitos e cuidados de higiene pessoal e relacional ou negligência no seu cumprimento, nomeadamente os hábitos associados à lavagem regular e adequada das mãos, etiquetas corretas de tossir e espirrar;</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insuficiente educação da comunidade escolar para a gestão de riscos e para a promoção da saúde (em especial, contextos epidemiológicos) que, em certos casos, se associa a baixa educação científica e dificuldades de pensamento crítico;</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 xml:space="preserve">atitudes de negação do vírus, da COVID-19 e/ou de seu impacto, decorrente de </w:t>
      </w:r>
      <w:proofErr w:type="spellStart"/>
      <w:r w:rsidRPr="000A4EAC">
        <w:rPr>
          <w:rFonts w:ascii="Arial Narrow" w:eastAsia="Montserrat" w:hAnsi="Arial Narrow" w:cs="Montserrat"/>
          <w:color w:val="000000"/>
        </w:rPr>
        <w:t>fake</w:t>
      </w:r>
      <w:proofErr w:type="spellEnd"/>
      <w:r w:rsidRPr="000A4EAC">
        <w:rPr>
          <w:rFonts w:ascii="Arial Narrow" w:eastAsia="Montserrat" w:hAnsi="Arial Narrow" w:cs="Montserrat"/>
          <w:color w:val="000000"/>
        </w:rPr>
        <w:t xml:space="preserve"> </w:t>
      </w:r>
      <w:proofErr w:type="spellStart"/>
      <w:r w:rsidRPr="000A4EAC">
        <w:rPr>
          <w:rFonts w:ascii="Arial Narrow" w:eastAsia="Montserrat" w:hAnsi="Arial Narrow" w:cs="Montserrat"/>
          <w:color w:val="000000"/>
        </w:rPr>
        <w:t>news</w:t>
      </w:r>
      <w:proofErr w:type="spellEnd"/>
      <w:r w:rsidRPr="000A4EAC">
        <w:rPr>
          <w:rFonts w:ascii="Arial Narrow" w:eastAsia="Montserrat" w:hAnsi="Arial Narrow" w:cs="Montserrat"/>
          <w:color w:val="000000"/>
        </w:rPr>
        <w:t xml:space="preserve"> e difusão de informação não validada cientificamente;</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condições específicas dos estabelecimentos, tais como tipo e dimensões das instalações físicas, condições de arejamento, espaço disponível para suficiente espaçamento das pessoas etc.;</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baixa percepção de risco e o descumprimento de regras sociais (por exemplo, distanciamento e isolamento social, uso de máscaras, entre outros);</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existência de atores pertencendo a grupos de risco;</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atividades essencialmente presenciais e desenvolvidas em grupos;</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dependência de meios de transporte coletivos urbanos, eventualmente saturados;</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falta de formação dos professores para usar tecnologia na educação;</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alunos sem espaço adequado para estudo em casa, falta de equipamentos como computadores e notebooks e problemas na conexão à internet;</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horário único de acesso às aulas e intervalos (recreios), causando possível aglomeração na entrada e saída das pessoas;</w:t>
      </w:r>
    </w:p>
    <w:p w:rsidR="001C0BEA" w:rsidRPr="000A4EAC" w:rsidRDefault="002B100B">
      <w:pPr>
        <w:widowControl w:val="0"/>
        <w:numPr>
          <w:ilvl w:val="0"/>
          <w:numId w:val="8"/>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número insuficiente de funcionários para auxiliar na fiscalização das normas de convivência exigidas;</w:t>
      </w:r>
    </w:p>
    <w:p w:rsidR="001C0BEA" w:rsidRPr="000A4EAC" w:rsidRDefault="002B100B">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FF0000"/>
        </w:rPr>
      </w:pPr>
      <w:r w:rsidRPr="000A4EAC">
        <w:rPr>
          <w:rFonts w:ascii="Arial Narrow" w:eastAsia="Montserrat" w:hAnsi="Arial Narrow" w:cs="Montserrat"/>
          <w:color w:val="FF0000"/>
        </w:rPr>
        <w:t>Adicione vulnerabilidades relacionadas a sua instituição</w:t>
      </w:r>
    </w:p>
    <w:p w:rsidR="001C0BEA" w:rsidRPr="000A4EAC"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p>
    <w:p w:rsidR="001C0BEA" w:rsidRPr="000A4EAC" w:rsidRDefault="002B100B">
      <w:pPr>
        <w:pStyle w:val="Ttulo2"/>
        <w:numPr>
          <w:ilvl w:val="1"/>
          <w:numId w:val="10"/>
        </w:numPr>
        <w:ind w:left="426" w:hanging="426"/>
        <w:rPr>
          <w:rFonts w:ascii="Arial Narrow" w:hAnsi="Arial Narrow"/>
        </w:rPr>
      </w:pPr>
      <w:bookmarkStart w:id="11" w:name="_heading=h.3rdcrjn" w:colFirst="0" w:colLast="0"/>
      <w:bookmarkEnd w:id="11"/>
      <w:r w:rsidRPr="000A4EAC">
        <w:rPr>
          <w:rFonts w:ascii="Arial Narrow" w:hAnsi="Arial Narrow"/>
        </w:rPr>
        <w:t>CAPACIDADES INSTALADAS/ A INSTALAR</w:t>
      </w:r>
    </w:p>
    <w:p w:rsidR="001C0BEA" w:rsidRPr="000A4EAC" w:rsidRDefault="002B100B" w:rsidP="00DB0E77">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rPr>
      </w:pPr>
      <w:r w:rsidRPr="000A4EAC">
        <w:rPr>
          <w:rFonts w:ascii="Arial Narrow" w:eastAsia="Montserrat" w:hAnsi="Arial Narrow" w:cs="Montserrat"/>
          <w:color w:val="000000"/>
        </w:rPr>
        <w:t>O(a</w:t>
      </w:r>
      <w:r w:rsidR="00DB0E77" w:rsidRPr="000A4EAC">
        <w:rPr>
          <w:rFonts w:ascii="Arial Narrow" w:eastAsia="Montserrat" w:hAnsi="Arial Narrow" w:cs="Montserrat"/>
          <w:color w:val="000000"/>
        </w:rPr>
        <w:t>)</w:t>
      </w:r>
      <w:r w:rsidRPr="000A4EAC">
        <w:rPr>
          <w:rFonts w:ascii="Arial Narrow" w:eastAsia="Montserrat" w:hAnsi="Arial Narrow" w:cs="Montserrat"/>
          <w:color w:val="FF0000"/>
        </w:rPr>
        <w:t xml:space="preserve"> (nome do estabelecimento de educação/ensino)</w:t>
      </w:r>
      <w:r w:rsidRPr="000A4EAC">
        <w:rPr>
          <w:rFonts w:ascii="Arial Narrow" w:eastAsia="Montserrat" w:hAnsi="Arial Narrow" w:cs="Montserrat"/>
          <w:color w:val="000000"/>
        </w:rPr>
        <w:t xml:space="preserve"> considera já ter instaladas e a instalar as seguintes capacidades:</w:t>
      </w:r>
    </w:p>
    <w:p w:rsidR="001C0BEA" w:rsidRPr="000A4EAC" w:rsidRDefault="002B100B" w:rsidP="00DB0E77">
      <w:pPr>
        <w:widowControl w:val="0"/>
        <w:pBdr>
          <w:top w:val="nil"/>
          <w:left w:val="nil"/>
          <w:bottom w:val="nil"/>
          <w:right w:val="nil"/>
          <w:between w:val="nil"/>
        </w:pBdr>
        <w:spacing w:after="120" w:line="360" w:lineRule="auto"/>
        <w:ind w:left="426"/>
        <w:jc w:val="both"/>
        <w:rPr>
          <w:rFonts w:ascii="Arial Narrow" w:eastAsia="Montserrat" w:hAnsi="Arial Narrow" w:cs="Montserrat"/>
          <w:color w:val="000000"/>
        </w:rPr>
      </w:pPr>
      <w:r w:rsidRPr="000A4EAC">
        <w:rPr>
          <w:rFonts w:ascii="Arial Narrow" w:eastAsia="Montserrat" w:hAnsi="Arial Narrow" w:cs="Montserrat"/>
          <w:color w:val="000000"/>
        </w:rPr>
        <w:t>Capacidades instaladas</w:t>
      </w:r>
    </w:p>
    <w:p w:rsidR="001C0BEA" w:rsidRPr="000A4EAC" w:rsidRDefault="002B100B">
      <w:pPr>
        <w:widowControl w:val="0"/>
        <w:pBdr>
          <w:top w:val="nil"/>
          <w:left w:val="nil"/>
          <w:bottom w:val="nil"/>
          <w:right w:val="nil"/>
          <w:between w:val="nil"/>
        </w:pBdr>
        <w:spacing w:before="240" w:line="360" w:lineRule="auto"/>
        <w:ind w:firstLine="709"/>
        <w:jc w:val="both"/>
        <w:rPr>
          <w:rFonts w:ascii="Arial Narrow" w:eastAsia="Montserrat" w:hAnsi="Arial Narrow" w:cs="Montserrat"/>
          <w:color w:val="FF0000"/>
        </w:rPr>
      </w:pPr>
      <w:r w:rsidRPr="000A4EAC">
        <w:rPr>
          <w:rFonts w:ascii="Arial Narrow" w:eastAsia="Montserrat" w:hAnsi="Arial Narrow" w:cs="Montserrat"/>
          <w:color w:val="FF0000"/>
        </w:rPr>
        <w:t>Digite aqui as suas capacidades instaladas</w:t>
      </w:r>
    </w:p>
    <w:p w:rsidR="001C0BEA" w:rsidRPr="00971FFE" w:rsidRDefault="001C0BEA">
      <w:pPr>
        <w:widowControl w:val="0"/>
        <w:pBdr>
          <w:top w:val="nil"/>
          <w:left w:val="nil"/>
          <w:bottom w:val="nil"/>
          <w:right w:val="nil"/>
          <w:between w:val="nil"/>
        </w:pBdr>
        <w:spacing w:before="240" w:line="360" w:lineRule="auto"/>
        <w:ind w:firstLine="709"/>
        <w:jc w:val="both"/>
        <w:rPr>
          <w:rFonts w:ascii="Arial Narrow" w:eastAsia="Montserrat" w:hAnsi="Arial Narrow" w:cs="Montserrat"/>
          <w:b/>
          <w:color w:val="FF0000"/>
        </w:rPr>
      </w:pPr>
    </w:p>
    <w:p w:rsidR="001C0BEA" w:rsidRPr="00971FFE" w:rsidRDefault="002B100B" w:rsidP="00DB0E77">
      <w:pPr>
        <w:widowControl w:val="0"/>
        <w:pBdr>
          <w:top w:val="nil"/>
          <w:left w:val="nil"/>
          <w:bottom w:val="nil"/>
          <w:right w:val="nil"/>
          <w:between w:val="nil"/>
        </w:pBdr>
        <w:spacing w:after="120" w:line="360" w:lineRule="auto"/>
        <w:ind w:left="426" w:hanging="11"/>
        <w:jc w:val="both"/>
        <w:rPr>
          <w:rFonts w:ascii="Arial Narrow" w:eastAsia="Montserrat" w:hAnsi="Arial Narrow" w:cs="Montserrat"/>
          <w:color w:val="000000"/>
        </w:rPr>
      </w:pPr>
      <w:r w:rsidRPr="00971FFE">
        <w:rPr>
          <w:rFonts w:ascii="Arial Narrow" w:eastAsia="Montserrat" w:hAnsi="Arial Narrow" w:cs="Montserrat"/>
          <w:color w:val="000000"/>
        </w:rPr>
        <w:t>Capacidades a instalar</w:t>
      </w:r>
    </w:p>
    <w:p w:rsidR="001C0BEA" w:rsidRPr="000A4EAC" w:rsidRDefault="002B100B">
      <w:pPr>
        <w:widowControl w:val="0"/>
        <w:numPr>
          <w:ilvl w:val="0"/>
          <w:numId w:val="5"/>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dispor de ambiente específico para isolamento de pessoas que no meio do expediente/aula possam vir a ter algum tipo de sintoma;</w:t>
      </w:r>
    </w:p>
    <w:p w:rsidR="001C0BEA" w:rsidRPr="000A4EAC" w:rsidRDefault="002B100B">
      <w:pPr>
        <w:widowControl w:val="0"/>
        <w:numPr>
          <w:ilvl w:val="0"/>
          <w:numId w:val="5"/>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formação específica, de acordo com o planejamento que segue:</w:t>
      </w:r>
    </w:p>
    <w:p w:rsidR="001C0BEA" w:rsidRPr="000A4EAC" w:rsidRDefault="001C0BEA">
      <w:pPr>
        <w:widowControl w:val="0"/>
        <w:pBdr>
          <w:top w:val="nil"/>
          <w:left w:val="nil"/>
          <w:bottom w:val="nil"/>
          <w:right w:val="nil"/>
          <w:between w:val="nil"/>
        </w:pBdr>
        <w:ind w:left="720" w:hanging="360"/>
        <w:jc w:val="both"/>
        <w:rPr>
          <w:rFonts w:ascii="Arial Narrow" w:eastAsia="Montserrat" w:hAnsi="Arial Narrow" w:cs="Montserrat"/>
          <w:color w:val="000000"/>
        </w:rPr>
      </w:pPr>
    </w:p>
    <w:p w:rsidR="00DB0E77" w:rsidRPr="000A4EAC" w:rsidRDefault="00DB0E77" w:rsidP="00DB0E77">
      <w:pPr>
        <w:widowControl w:val="0"/>
        <w:pBdr>
          <w:top w:val="nil"/>
          <w:left w:val="nil"/>
          <w:bottom w:val="nil"/>
          <w:right w:val="nil"/>
          <w:between w:val="nil"/>
        </w:pBdr>
        <w:ind w:left="720" w:hanging="360"/>
        <w:jc w:val="both"/>
        <w:rPr>
          <w:rFonts w:ascii="Arial Narrow" w:eastAsia="Montserrat" w:hAnsi="Arial Narrow" w:cs="Montserrat"/>
          <w:color w:val="FF0000"/>
        </w:rPr>
      </w:pPr>
      <w:r w:rsidRPr="000A4EAC">
        <w:rPr>
          <w:rFonts w:ascii="Arial Narrow" w:eastAsia="Montserrat" w:hAnsi="Arial Narrow" w:cs="Montserrat"/>
          <w:color w:val="FF0000"/>
        </w:rPr>
        <w:t>Listar as formações</w:t>
      </w:r>
    </w:p>
    <w:p w:rsidR="001C0BEA" w:rsidRPr="000A4EAC" w:rsidRDefault="001C0BEA">
      <w:pPr>
        <w:widowControl w:val="0"/>
        <w:pBdr>
          <w:top w:val="nil"/>
          <w:left w:val="nil"/>
          <w:bottom w:val="nil"/>
          <w:right w:val="nil"/>
          <w:between w:val="nil"/>
        </w:pBdr>
        <w:ind w:left="720" w:hanging="360"/>
        <w:jc w:val="both"/>
        <w:rPr>
          <w:rFonts w:ascii="Arial Narrow" w:eastAsia="Montserrat" w:hAnsi="Arial Narrow" w:cs="Montserrat"/>
          <w:color w:val="000000"/>
        </w:rPr>
      </w:pPr>
    </w:p>
    <w:p w:rsidR="001C0BEA" w:rsidRPr="000A4EAC" w:rsidRDefault="002B100B">
      <w:pPr>
        <w:widowControl w:val="0"/>
        <w:numPr>
          <w:ilvl w:val="0"/>
          <w:numId w:val="5"/>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treinamento, incluindo simulados, conforme o planejamento que segue:</w:t>
      </w:r>
    </w:p>
    <w:p w:rsidR="001C0BEA" w:rsidRPr="000A4EAC" w:rsidRDefault="002B100B">
      <w:pPr>
        <w:widowControl w:val="0"/>
        <w:pBdr>
          <w:top w:val="nil"/>
          <w:left w:val="nil"/>
          <w:bottom w:val="nil"/>
          <w:right w:val="nil"/>
          <w:between w:val="nil"/>
        </w:pBdr>
        <w:ind w:left="720" w:hanging="360"/>
        <w:jc w:val="both"/>
        <w:rPr>
          <w:rFonts w:ascii="Arial Narrow" w:eastAsia="Montserrat" w:hAnsi="Arial Narrow" w:cs="Montserrat"/>
          <w:color w:val="FF0000"/>
        </w:rPr>
      </w:pPr>
      <w:r w:rsidRPr="000A4EAC">
        <w:rPr>
          <w:rFonts w:ascii="Arial Narrow" w:eastAsia="Montserrat" w:hAnsi="Arial Narrow" w:cs="Montserrat"/>
          <w:color w:val="FF0000"/>
        </w:rPr>
        <w:t>inserir treinamentos e simulados</w:t>
      </w:r>
    </w:p>
    <w:p w:rsidR="001C0BEA" w:rsidRPr="000A4EAC" w:rsidRDefault="001C0BEA">
      <w:pPr>
        <w:widowControl w:val="0"/>
        <w:pBdr>
          <w:top w:val="nil"/>
          <w:left w:val="nil"/>
          <w:bottom w:val="nil"/>
          <w:right w:val="nil"/>
          <w:between w:val="nil"/>
        </w:pBdr>
        <w:ind w:left="720" w:hanging="360"/>
        <w:jc w:val="both"/>
        <w:rPr>
          <w:rFonts w:ascii="Arial Narrow" w:eastAsia="Montserrat" w:hAnsi="Arial Narrow" w:cs="Montserrat"/>
          <w:color w:val="000000"/>
        </w:rPr>
      </w:pPr>
    </w:p>
    <w:p w:rsidR="001C0BEA" w:rsidRPr="000A4EAC" w:rsidRDefault="002B100B">
      <w:pPr>
        <w:widowControl w:val="0"/>
        <w:numPr>
          <w:ilvl w:val="0"/>
          <w:numId w:val="5"/>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Estabelecer fluxos de encaminhamento de pessoas com sintomas à rede de atenção pública ou privada;</w:t>
      </w:r>
    </w:p>
    <w:p w:rsidR="001C0BEA" w:rsidRPr="000A4EAC" w:rsidRDefault="002B100B">
      <w:pPr>
        <w:widowControl w:val="0"/>
        <w:numPr>
          <w:ilvl w:val="0"/>
          <w:numId w:val="5"/>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 xml:space="preserve">Estabelecer protocolos internos de </w:t>
      </w:r>
      <w:proofErr w:type="spellStart"/>
      <w:r w:rsidRPr="000A4EAC">
        <w:rPr>
          <w:rFonts w:ascii="Arial Narrow" w:eastAsia="Montserrat" w:hAnsi="Arial Narrow" w:cs="Montserrat"/>
          <w:color w:val="000000"/>
        </w:rPr>
        <w:t>testagem</w:t>
      </w:r>
      <w:proofErr w:type="spellEnd"/>
      <w:r w:rsidRPr="000A4EAC">
        <w:rPr>
          <w:rFonts w:ascii="Arial Narrow" w:eastAsia="Montserrat" w:hAnsi="Arial Narrow" w:cs="Montserrat"/>
          <w:color w:val="000000"/>
        </w:rPr>
        <w:t xml:space="preserve"> e rastreamento e afastamento de contatos de casos confirmados;</w:t>
      </w:r>
    </w:p>
    <w:p w:rsidR="00DB0E77" w:rsidRPr="000A4EAC" w:rsidRDefault="00DB0E77" w:rsidP="00DB0E77">
      <w:pPr>
        <w:widowControl w:val="0"/>
        <w:pBdr>
          <w:top w:val="nil"/>
          <w:left w:val="nil"/>
          <w:bottom w:val="nil"/>
          <w:right w:val="nil"/>
          <w:between w:val="nil"/>
        </w:pBdr>
        <w:jc w:val="both"/>
        <w:rPr>
          <w:rFonts w:ascii="Arial Narrow" w:eastAsia="Montserrat" w:hAnsi="Arial Narrow" w:cs="Montserrat"/>
          <w:color w:val="000000"/>
        </w:rPr>
      </w:pPr>
    </w:p>
    <w:p w:rsidR="00DB0E77" w:rsidRPr="000A4EAC" w:rsidRDefault="00DB0E77" w:rsidP="00DB0E77">
      <w:pPr>
        <w:widowControl w:val="0"/>
        <w:pBdr>
          <w:top w:val="nil"/>
          <w:left w:val="nil"/>
          <w:bottom w:val="nil"/>
          <w:right w:val="nil"/>
          <w:between w:val="nil"/>
        </w:pBdr>
        <w:jc w:val="both"/>
        <w:rPr>
          <w:rFonts w:ascii="Arial Narrow" w:eastAsia="Montserrat" w:hAnsi="Arial Narrow" w:cs="Montserrat"/>
          <w:color w:val="000000"/>
        </w:rPr>
      </w:pPr>
    </w:p>
    <w:p w:rsidR="00DB0E77" w:rsidRPr="00971FFE" w:rsidRDefault="00DB0E77" w:rsidP="00DB0E77">
      <w:pPr>
        <w:widowControl w:val="0"/>
        <w:pBdr>
          <w:top w:val="nil"/>
          <w:left w:val="nil"/>
          <w:bottom w:val="nil"/>
          <w:right w:val="nil"/>
          <w:between w:val="nil"/>
        </w:pBdr>
        <w:jc w:val="both"/>
        <w:rPr>
          <w:rFonts w:ascii="Arial Narrow" w:hAnsi="Arial Narrow"/>
        </w:rPr>
      </w:pPr>
    </w:p>
    <w:p w:rsidR="001C0BEA" w:rsidRPr="00971FFE" w:rsidRDefault="002B100B">
      <w:pPr>
        <w:pStyle w:val="Ttulo1"/>
        <w:numPr>
          <w:ilvl w:val="0"/>
          <w:numId w:val="10"/>
        </w:numPr>
        <w:ind w:left="426" w:hanging="426"/>
        <w:rPr>
          <w:rFonts w:ascii="Arial Narrow" w:hAnsi="Arial Narrow"/>
        </w:rPr>
      </w:pPr>
      <w:bookmarkStart w:id="12" w:name="_heading=h.26in1rg" w:colFirst="0" w:colLast="0"/>
      <w:bookmarkEnd w:id="12"/>
      <w:r w:rsidRPr="00971FFE">
        <w:rPr>
          <w:rFonts w:ascii="Arial Narrow" w:hAnsi="Arial Narrow"/>
        </w:rPr>
        <w:t>NÍVEIS DE PRONTIDÃO/AÇÃO</w:t>
      </w:r>
    </w:p>
    <w:p w:rsidR="001C0BEA" w:rsidRPr="000A4EAC" w:rsidRDefault="002B100B" w:rsidP="00DB0E77">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sectPr w:rsidR="001C0BEA" w:rsidRPr="000A4EAC" w:rsidSect="000A4EAC">
          <w:headerReference w:type="default" r:id="rId14"/>
          <w:footerReference w:type="default" r:id="rId15"/>
          <w:footerReference w:type="first" r:id="rId16"/>
          <w:pgSz w:w="11900" w:h="16840"/>
          <w:pgMar w:top="1701" w:right="1134" w:bottom="1701" w:left="1134" w:header="709" w:footer="57" w:gutter="0"/>
          <w:pgNumType w:start="1"/>
          <w:cols w:space="720" w:equalWidth="0">
            <w:col w:w="8838"/>
          </w:cols>
        </w:sectPr>
      </w:pPr>
      <w:r w:rsidRPr="000A4EAC">
        <w:rPr>
          <w:rFonts w:ascii="Arial Narrow" w:eastAsia="Montserrat" w:hAnsi="Arial Narrow" w:cs="Montserrat"/>
          <w:color w:val="000000"/>
          <w:highlight w:val="white"/>
        </w:rPr>
        <w:t>Este plano de contingência vincula-se aos níveis de prontidão/ação definidos no Quadro 1, que estão baseados em indicações da OMS e correspondem à terminologia que vem sendo utilizada pelo Ministério da Saúde em suas análises. Tal terminologia parece-nos a mais adequada tanto à natureza da pandemia, como para os estabelecimentos a que se destina: Preparação; Resposta (subdividida em Contençã</w:t>
      </w:r>
      <w:r w:rsidR="000A4EAC">
        <w:rPr>
          <w:rFonts w:ascii="Arial Narrow" w:eastAsia="Montserrat" w:hAnsi="Arial Narrow" w:cs="Montserrat"/>
          <w:color w:val="000000"/>
          <w:highlight w:val="white"/>
        </w:rPr>
        <w:t xml:space="preserve">o e Mitigação); e Recuperação. </w:t>
      </w:r>
    </w:p>
    <w:p w:rsidR="001C0BEA" w:rsidRPr="00971FFE" w:rsidRDefault="0041098E">
      <w:pPr>
        <w:pBdr>
          <w:top w:val="nil"/>
          <w:left w:val="nil"/>
          <w:bottom w:val="nil"/>
          <w:right w:val="nil"/>
          <w:between w:val="nil"/>
        </w:pBdr>
        <w:spacing w:after="200"/>
        <w:jc w:val="left"/>
        <w:rPr>
          <w:rFonts w:ascii="Arial Narrow" w:eastAsia="Montserrat" w:hAnsi="Arial Narrow" w:cs="Montserrat"/>
          <w:b/>
          <w:color w:val="000000"/>
          <w:sz w:val="20"/>
          <w:szCs w:val="20"/>
        </w:rPr>
        <w:sectPr w:rsidR="001C0BEA" w:rsidRPr="00971FFE" w:rsidSect="00DB0E77">
          <w:pgSz w:w="16840" w:h="11900" w:orient="landscape"/>
          <w:pgMar w:top="1701" w:right="567" w:bottom="1701" w:left="567" w:header="709" w:footer="57" w:gutter="0"/>
          <w:cols w:space="720" w:equalWidth="0">
            <w:col w:w="8838"/>
          </w:cols>
          <w:titlePg/>
        </w:sectPr>
      </w:pPr>
      <w:r>
        <w:rPr>
          <w:rFonts w:ascii="Arial Narrow" w:eastAsia="Montserrat" w:hAnsi="Arial Narrow" w:cs="Montserrat"/>
          <w:b/>
          <w:noProof/>
          <w:color w:val="000000"/>
          <w:sz w:val="20"/>
          <w:szCs w:val="20"/>
        </w:rPr>
        <w:pict>
          <v:shapetype id="_x0000_t202" coordsize="21600,21600" o:spt="202" path="m,l,21600r21600,l21600,xe">
            <v:stroke joinstyle="miter"/>
            <v:path gradientshapeok="t" o:connecttype="rect"/>
          </v:shapetype>
          <v:shape id="_x0000_s1027" type="#_x0000_t202" style="position:absolute;margin-left:.15pt;margin-top:-7.05pt;width:760.5pt;height:432.45pt;z-index:251667456" stroked="f" strokecolor="blue">
            <v:textbox style="mso-fit-shape-to-text:t">
              <w:txbxContent>
                <w:p w:rsidR="00FF71F7" w:rsidRDefault="00FF71F7" w:rsidP="00FF71F7">
                  <w:pPr>
                    <w:tabs>
                      <w:tab w:val="left" w:pos="14884"/>
                    </w:tabs>
                  </w:pPr>
                  <w:r>
                    <w:rPr>
                      <w:noProof/>
                    </w:rPr>
                    <w:drawing>
                      <wp:inline distT="0" distB="0" distL="0" distR="0">
                        <wp:extent cx="8305800" cy="5391150"/>
                        <wp:effectExtent l="1905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8305800" cy="5391150"/>
                                </a:xfrm>
                                <a:prstGeom prst="rect">
                                  <a:avLst/>
                                </a:prstGeom>
                                <a:noFill/>
                                <a:ln w="9525">
                                  <a:noFill/>
                                  <a:miter lim="800000"/>
                                  <a:headEnd/>
                                  <a:tailEnd/>
                                </a:ln>
                              </pic:spPr>
                            </pic:pic>
                          </a:graphicData>
                        </a:graphic>
                      </wp:inline>
                    </w:drawing>
                  </w:r>
                </w:p>
              </w:txbxContent>
            </v:textbox>
          </v:shape>
        </w:pict>
      </w:r>
    </w:p>
    <w:p w:rsidR="001C0BEA" w:rsidRPr="00971FFE" w:rsidRDefault="002B100B">
      <w:pPr>
        <w:pStyle w:val="Ttulo1"/>
        <w:numPr>
          <w:ilvl w:val="0"/>
          <w:numId w:val="10"/>
        </w:numPr>
        <w:ind w:left="426" w:hanging="426"/>
        <w:rPr>
          <w:rFonts w:ascii="Arial Narrow" w:hAnsi="Arial Narrow"/>
        </w:rPr>
      </w:pPr>
      <w:bookmarkStart w:id="13" w:name="_heading=h.lnxbz9" w:colFirst="0" w:colLast="0"/>
      <w:bookmarkEnd w:id="13"/>
      <w:r w:rsidRPr="00971FFE">
        <w:rPr>
          <w:rFonts w:ascii="Arial Narrow" w:hAnsi="Arial Narrow"/>
        </w:rPr>
        <w:t>GOVERNANÇA E OPERACIONALIZAÇÃO DA RESPOSTA</w:t>
      </w:r>
    </w:p>
    <w:p w:rsidR="001C0BEA" w:rsidRPr="000A4EAC" w:rsidRDefault="002B100B">
      <w:pPr>
        <w:widowControl w:val="0"/>
        <w:pBdr>
          <w:top w:val="nil"/>
          <w:left w:val="nil"/>
          <w:bottom w:val="nil"/>
          <w:right w:val="nil"/>
          <w:between w:val="nil"/>
        </w:pBdr>
        <w:spacing w:before="24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A gestão de uma situação de crise, tão grave como a que nos confrontamos e temos que lidar, exige um ajuste na governança, ou seja, nos processos de governar neste tempo de crise. Referimo-nos, em especial, à interação e tomada de decisão entre os atores envolvidos neste problema coletivo, acompanhada da criação, reforço e/ou remodelação de diretrizes e normas e implementação de ações adequadas.</w:t>
      </w:r>
    </w:p>
    <w:p w:rsidR="001C0BEA" w:rsidRPr="000A4EAC" w:rsidRDefault="002B100B">
      <w:pPr>
        <w:widowControl w:val="0"/>
        <w:pBdr>
          <w:top w:val="nil"/>
          <w:left w:val="nil"/>
          <w:bottom w:val="nil"/>
          <w:right w:val="nil"/>
          <w:between w:val="nil"/>
        </w:pBdr>
        <w:spacing w:before="24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Na governança, diretamente, relacionada com a operacionalização das dinâmicas e ações operacionais de resposta, salientam-se três domínios fundamentais:</w:t>
      </w:r>
    </w:p>
    <w:p w:rsidR="001C0BEA" w:rsidRPr="000A4EAC" w:rsidRDefault="002B100B">
      <w:pPr>
        <w:widowControl w:val="0"/>
        <w:numPr>
          <w:ilvl w:val="0"/>
          <w:numId w:val="7"/>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o das diretrizes, dinâmicas e ações operacionais (e respectivos protocolos) a implementar;</w:t>
      </w:r>
    </w:p>
    <w:p w:rsidR="001C0BEA" w:rsidRPr="000A4EAC" w:rsidRDefault="002B100B">
      <w:pPr>
        <w:widowControl w:val="0"/>
        <w:numPr>
          <w:ilvl w:val="0"/>
          <w:numId w:val="7"/>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o do Sistema de Comando Operacional, propriamente dito, diferenciado do “normal” sistema e processo de governo, mas com ele interligado, e que se torna necessário constituir para coordenar toda a implementação a eventuais ajustes do plano, indicando equipe e responsável em cada domínio;</w:t>
      </w:r>
    </w:p>
    <w:p w:rsidR="001C0BEA" w:rsidRPr="000A4EAC" w:rsidRDefault="002B100B">
      <w:pPr>
        <w:widowControl w:val="0"/>
        <w:numPr>
          <w:ilvl w:val="0"/>
          <w:numId w:val="7"/>
        </w:numPr>
        <w:pBdr>
          <w:top w:val="nil"/>
          <w:left w:val="nil"/>
          <w:bottom w:val="nil"/>
          <w:right w:val="nil"/>
          <w:between w:val="nil"/>
        </w:pBdr>
        <w:jc w:val="both"/>
        <w:rPr>
          <w:rFonts w:ascii="Arial Narrow" w:hAnsi="Arial Narrow"/>
        </w:rPr>
      </w:pPr>
      <w:r w:rsidRPr="000A4EAC">
        <w:rPr>
          <w:rFonts w:ascii="Arial Narrow" w:eastAsia="Montserrat" w:hAnsi="Arial Narrow" w:cs="Montserrat"/>
          <w:color w:val="000000"/>
        </w:rPr>
        <w:t>o do Sistema de Alerta e Alarme, incluindo as dinâmicas de comunicação e os processos de monitoramento e avaliação, que permite, identificar os eventuais ajustes que se torna necessário implementar.</w:t>
      </w:r>
    </w:p>
    <w:p w:rsidR="001C0BEA" w:rsidRPr="000A4EAC" w:rsidRDefault="001C0BEA">
      <w:pPr>
        <w:widowControl w:val="0"/>
        <w:pBdr>
          <w:top w:val="nil"/>
          <w:left w:val="nil"/>
          <w:bottom w:val="nil"/>
          <w:right w:val="nil"/>
          <w:between w:val="nil"/>
        </w:pBdr>
        <w:ind w:left="720" w:hanging="360"/>
        <w:jc w:val="both"/>
        <w:rPr>
          <w:rFonts w:ascii="Arial Narrow" w:eastAsia="Montserrat" w:hAnsi="Arial Narrow" w:cs="Montserrat"/>
          <w:color w:val="000000"/>
        </w:rPr>
      </w:pPr>
    </w:p>
    <w:p w:rsidR="001C0BEA" w:rsidRPr="000A4EAC" w:rsidRDefault="001C0BEA">
      <w:pPr>
        <w:widowControl w:val="0"/>
        <w:pBdr>
          <w:top w:val="nil"/>
          <w:left w:val="nil"/>
          <w:bottom w:val="nil"/>
          <w:right w:val="nil"/>
          <w:between w:val="nil"/>
        </w:pBdr>
        <w:ind w:left="720" w:hanging="360"/>
        <w:jc w:val="both"/>
        <w:rPr>
          <w:rFonts w:ascii="Arial Narrow" w:eastAsia="Montserrat" w:hAnsi="Arial Narrow" w:cs="Montserrat"/>
          <w:color w:val="000000"/>
        </w:rPr>
      </w:pPr>
    </w:p>
    <w:p w:rsidR="001C0BEA" w:rsidRPr="000A4EAC" w:rsidRDefault="001C0BEA">
      <w:pPr>
        <w:widowControl w:val="0"/>
        <w:pBdr>
          <w:top w:val="nil"/>
          <w:left w:val="nil"/>
          <w:bottom w:val="nil"/>
          <w:right w:val="nil"/>
          <w:between w:val="nil"/>
        </w:pBdr>
        <w:ind w:left="720" w:hanging="360"/>
        <w:jc w:val="both"/>
        <w:rPr>
          <w:rFonts w:ascii="Arial Narrow" w:eastAsia="Montserrat" w:hAnsi="Arial Narrow" w:cs="Montserrat"/>
          <w:color w:val="000000"/>
        </w:rPr>
      </w:pPr>
    </w:p>
    <w:p w:rsidR="001C0BEA" w:rsidRPr="000A4EAC" w:rsidRDefault="002B100B">
      <w:pPr>
        <w:pStyle w:val="Ttulo2"/>
        <w:numPr>
          <w:ilvl w:val="1"/>
          <w:numId w:val="10"/>
        </w:numPr>
        <w:ind w:left="426" w:hanging="426"/>
        <w:rPr>
          <w:rFonts w:ascii="Arial Narrow" w:hAnsi="Arial Narrow"/>
        </w:rPr>
      </w:pPr>
      <w:bookmarkStart w:id="14" w:name="_heading=h.35nkun2" w:colFirst="0" w:colLast="0"/>
      <w:bookmarkEnd w:id="14"/>
      <w:r w:rsidRPr="000A4EAC">
        <w:rPr>
          <w:rFonts w:ascii="Arial Narrow" w:hAnsi="Arial Narrow"/>
        </w:rPr>
        <w:t>DIRETRIZES, DINÂMICAS E AÇÕES OPERACIONAIS (DAOP)</w:t>
      </w:r>
    </w:p>
    <w:p w:rsidR="001C0BEA" w:rsidRPr="000A4EAC" w:rsidRDefault="002B100B" w:rsidP="000A4EAC">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As diretrizes, dinâmicas e ações operacionais a serem implementadas encontram-se indicadas na sequência.</w:t>
      </w:r>
    </w:p>
    <w:p w:rsidR="001C0BEA" w:rsidRPr="000A4EAC" w:rsidRDefault="002B100B" w:rsidP="000A4EAC">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No planejamento da implementação das diretrizes, dinâmicas e ações sugere-se que seja usada, como referência, a ferramenta de qualidade 5W2H. Os 5 W (das iniciais do nome em inglês) são: W1) porque será feito; W2) o que será feito; W3) onde será feito: W4) quando será feito: W5) quem o fará. Os dois H: H1) como será feito; H2) quanto custará.</w:t>
      </w:r>
    </w:p>
    <w:p w:rsidR="001C0BEA" w:rsidRPr="000A4EAC" w:rsidRDefault="002B100B" w:rsidP="000A4EAC">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0A4EAC">
        <w:rPr>
          <w:rFonts w:ascii="Arial Narrow" w:eastAsia="Montserrat" w:hAnsi="Arial Narrow" w:cs="Montserrat"/>
          <w:color w:val="000000"/>
          <w:highlight w:val="white"/>
        </w:rPr>
        <w:t>Os quadros síntese que seguem resumem as principais dinâmicas e sugestões de ações que podem ser realizadas, sendo que as diretrizes com mais detalhes estão disponíveis nos links de acesso.</w:t>
      </w:r>
    </w:p>
    <w:p w:rsidR="001C0BEA"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highlight w:val="yellow"/>
        </w:rPr>
      </w:pPr>
    </w:p>
    <w:p w:rsidR="00FF71F7" w:rsidRDefault="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highlight w:val="yellow"/>
        </w:rPr>
      </w:pPr>
    </w:p>
    <w:p w:rsidR="00FF71F7" w:rsidRDefault="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highlight w:val="yellow"/>
        </w:rPr>
      </w:pPr>
    </w:p>
    <w:p w:rsidR="00FF71F7" w:rsidRDefault="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highlight w:val="yellow"/>
        </w:rPr>
      </w:pPr>
    </w:p>
    <w:p w:rsidR="00FF71F7" w:rsidRDefault="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highlight w:val="yellow"/>
        </w:rPr>
      </w:pPr>
    </w:p>
    <w:p w:rsidR="00FF71F7" w:rsidRDefault="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highlight w:val="yellow"/>
        </w:rPr>
      </w:pPr>
    </w:p>
    <w:p w:rsidR="00FF71F7" w:rsidRDefault="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highlight w:val="yellow"/>
        </w:rPr>
      </w:pPr>
    </w:p>
    <w:p w:rsidR="00FF71F7" w:rsidRPr="000A4EAC" w:rsidRDefault="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highlight w:val="yellow"/>
        </w:rPr>
      </w:pPr>
    </w:p>
    <w:p w:rsidR="001C0BEA" w:rsidRPr="000A4EAC" w:rsidRDefault="002B100B" w:rsidP="000A4EAC">
      <w:pPr>
        <w:widowControl w:val="0"/>
        <w:pBdr>
          <w:top w:val="nil"/>
          <w:left w:val="nil"/>
          <w:bottom w:val="nil"/>
          <w:right w:val="nil"/>
          <w:between w:val="nil"/>
        </w:pBdr>
        <w:ind w:hanging="11"/>
        <w:jc w:val="both"/>
        <w:rPr>
          <w:rFonts w:ascii="Arial Narrow" w:eastAsia="Montserrat" w:hAnsi="Arial Narrow" w:cs="Montserrat"/>
          <w:color w:val="000000"/>
        </w:rPr>
      </w:pPr>
      <w:r w:rsidRPr="000A4EAC">
        <w:rPr>
          <w:rFonts w:ascii="Arial Narrow" w:eastAsia="Montserrat" w:hAnsi="Arial Narrow" w:cs="Montserrat"/>
          <w:color w:val="000000"/>
        </w:rPr>
        <w:t xml:space="preserve">Porquê (domínios):  MEDIDAS SANITÁRIAS (promover a saúde e prevenir a transmissão do vírus) </w:t>
      </w:r>
    </w:p>
    <w:p w:rsidR="001C0BEA" w:rsidRPr="000A4EAC"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0A4EAC">
        <w:rPr>
          <w:rFonts w:ascii="Arial Narrow" w:eastAsia="Montserrat" w:hAnsi="Arial Narrow" w:cs="Montserrat"/>
          <w:color w:val="000000"/>
        </w:rPr>
        <w:t>Diretrizes: Link de Acesso:</w:t>
      </w:r>
    </w:p>
    <w:p w:rsidR="00FF71F7" w:rsidRPr="00FF71F7" w:rsidRDefault="0041098E" w:rsidP="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hyperlink r:id="rId18">
        <w:r w:rsidR="002B100B" w:rsidRPr="000A4EAC">
          <w:rPr>
            <w:rFonts w:ascii="Arial Narrow" w:eastAsia="Montserrat" w:hAnsi="Arial Narrow" w:cs="Montserrat"/>
            <w:color w:val="0000FF"/>
            <w:u w:val="single"/>
          </w:rPr>
          <w:t>https://drive.google.com/file/d/13JpI3bInU3Do59SkO8xlQLl2LUcc5rJ8/view?usp=sharing</w:t>
        </w:r>
      </w:hyperlink>
    </w:p>
    <w:tbl>
      <w:tblPr>
        <w:tblStyle w:val="aff8"/>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1748"/>
        <w:gridCol w:w="1655"/>
        <w:gridCol w:w="1418"/>
        <w:gridCol w:w="1842"/>
        <w:gridCol w:w="1701"/>
        <w:gridCol w:w="2127"/>
      </w:tblGrid>
      <w:tr w:rsidR="001C0BEA" w:rsidRPr="00971FFE" w:rsidTr="001C0BEA">
        <w:tc>
          <w:tcPr>
            <w:tcW w:w="1748" w:type="dxa"/>
            <w:shd w:val="clear" w:color="auto" w:fill="4BACC6"/>
          </w:tcPr>
          <w:p w:rsidR="001C0BEA" w:rsidRPr="00971FFE" w:rsidRDefault="002B100B">
            <w:pPr>
              <w:rPr>
                <w:rFonts w:ascii="Arial Narrow" w:hAnsi="Arial Narrow"/>
              </w:rPr>
            </w:pPr>
            <w:bookmarkStart w:id="15" w:name="_heading=h.1ksv4uv" w:colFirst="0" w:colLast="0"/>
            <w:bookmarkEnd w:id="15"/>
            <w:r w:rsidRPr="00971FFE">
              <w:rPr>
                <w:rFonts w:ascii="Arial Narrow" w:hAnsi="Arial Narrow"/>
              </w:rPr>
              <w:t>O quê (ação)</w:t>
            </w:r>
          </w:p>
          <w:p w:rsidR="001C0BEA" w:rsidRPr="00971FFE" w:rsidRDefault="002B100B">
            <w:pPr>
              <w:rPr>
                <w:rFonts w:ascii="Arial Narrow" w:hAnsi="Arial Narrow"/>
              </w:rPr>
            </w:pPr>
            <w:r w:rsidRPr="00971FFE">
              <w:rPr>
                <w:rFonts w:ascii="Arial Narrow" w:hAnsi="Arial Narrow"/>
              </w:rPr>
              <w:t>(W2)</w:t>
            </w:r>
          </w:p>
        </w:tc>
        <w:tc>
          <w:tcPr>
            <w:tcW w:w="1655" w:type="dxa"/>
            <w:shd w:val="clear" w:color="auto" w:fill="4BACC6"/>
          </w:tcPr>
          <w:p w:rsidR="001C0BEA" w:rsidRPr="00971FFE" w:rsidRDefault="002B100B">
            <w:pPr>
              <w:rPr>
                <w:rFonts w:ascii="Arial Narrow" w:hAnsi="Arial Narrow"/>
              </w:rPr>
            </w:pPr>
            <w:r w:rsidRPr="00971FFE">
              <w:rPr>
                <w:rFonts w:ascii="Arial Narrow" w:hAnsi="Arial Narrow"/>
              </w:rPr>
              <w:t>Onde</w:t>
            </w:r>
          </w:p>
          <w:p w:rsidR="001C0BEA" w:rsidRPr="00971FFE" w:rsidRDefault="002B100B">
            <w:pPr>
              <w:rPr>
                <w:rFonts w:ascii="Arial Narrow" w:hAnsi="Arial Narrow"/>
              </w:rPr>
            </w:pPr>
            <w:r w:rsidRPr="00971FFE">
              <w:rPr>
                <w:rFonts w:ascii="Arial Narrow" w:hAnsi="Arial Narrow"/>
              </w:rPr>
              <w:t>(W3)</w:t>
            </w:r>
          </w:p>
        </w:tc>
        <w:tc>
          <w:tcPr>
            <w:tcW w:w="1418" w:type="dxa"/>
            <w:shd w:val="clear" w:color="auto" w:fill="4BACC6"/>
          </w:tcPr>
          <w:p w:rsidR="001C0BEA" w:rsidRPr="00971FFE" w:rsidRDefault="002B100B">
            <w:pPr>
              <w:rPr>
                <w:rFonts w:ascii="Arial Narrow" w:hAnsi="Arial Narrow"/>
              </w:rPr>
            </w:pPr>
            <w:r w:rsidRPr="00971FFE">
              <w:rPr>
                <w:rFonts w:ascii="Arial Narrow" w:hAnsi="Arial Narrow"/>
              </w:rPr>
              <w:t>Quando</w:t>
            </w:r>
          </w:p>
          <w:p w:rsidR="001C0BEA" w:rsidRPr="00971FFE" w:rsidRDefault="002B100B">
            <w:pPr>
              <w:rPr>
                <w:rFonts w:ascii="Arial Narrow" w:hAnsi="Arial Narrow"/>
              </w:rPr>
            </w:pPr>
            <w:r w:rsidRPr="00971FFE">
              <w:rPr>
                <w:rFonts w:ascii="Arial Narrow" w:hAnsi="Arial Narrow"/>
              </w:rPr>
              <w:t>(W4)</w:t>
            </w:r>
          </w:p>
        </w:tc>
        <w:tc>
          <w:tcPr>
            <w:tcW w:w="1842" w:type="dxa"/>
            <w:shd w:val="clear" w:color="auto" w:fill="4BACC6"/>
          </w:tcPr>
          <w:p w:rsidR="001C0BEA" w:rsidRPr="00971FFE" w:rsidRDefault="002B100B">
            <w:pPr>
              <w:rPr>
                <w:rFonts w:ascii="Arial Narrow" w:hAnsi="Arial Narrow"/>
              </w:rPr>
            </w:pPr>
            <w:r w:rsidRPr="00971FFE">
              <w:rPr>
                <w:rFonts w:ascii="Arial Narrow" w:hAnsi="Arial Narrow"/>
              </w:rPr>
              <w:t>Quem</w:t>
            </w:r>
          </w:p>
          <w:p w:rsidR="001C0BEA" w:rsidRPr="00971FFE" w:rsidRDefault="002B100B">
            <w:pPr>
              <w:rPr>
                <w:rFonts w:ascii="Arial Narrow" w:hAnsi="Arial Narrow"/>
              </w:rPr>
            </w:pPr>
            <w:r w:rsidRPr="00971FFE">
              <w:rPr>
                <w:rFonts w:ascii="Arial Narrow" w:hAnsi="Arial Narrow"/>
              </w:rPr>
              <w:t>(W5)</w:t>
            </w:r>
          </w:p>
        </w:tc>
        <w:tc>
          <w:tcPr>
            <w:tcW w:w="1701" w:type="dxa"/>
            <w:shd w:val="clear" w:color="auto" w:fill="4BACC6"/>
          </w:tcPr>
          <w:p w:rsidR="001C0BEA" w:rsidRPr="00971FFE" w:rsidRDefault="002B100B">
            <w:pPr>
              <w:rPr>
                <w:rFonts w:ascii="Arial Narrow" w:hAnsi="Arial Narrow"/>
              </w:rPr>
            </w:pPr>
            <w:r w:rsidRPr="00971FFE">
              <w:rPr>
                <w:rFonts w:ascii="Arial Narrow" w:hAnsi="Arial Narrow"/>
              </w:rPr>
              <w:t>Como</w:t>
            </w:r>
          </w:p>
          <w:p w:rsidR="001C0BEA" w:rsidRPr="00971FFE" w:rsidRDefault="002B100B">
            <w:pPr>
              <w:rPr>
                <w:rFonts w:ascii="Arial Narrow" w:hAnsi="Arial Narrow"/>
              </w:rPr>
            </w:pPr>
            <w:r w:rsidRPr="00971FFE">
              <w:rPr>
                <w:rFonts w:ascii="Arial Narrow" w:hAnsi="Arial Narrow"/>
              </w:rPr>
              <w:t>(H1)</w:t>
            </w:r>
          </w:p>
        </w:tc>
        <w:tc>
          <w:tcPr>
            <w:tcW w:w="2127" w:type="dxa"/>
            <w:shd w:val="clear" w:color="auto" w:fill="4BACC6"/>
          </w:tcPr>
          <w:p w:rsidR="001C0BEA" w:rsidRPr="00971FFE" w:rsidRDefault="002B100B">
            <w:pPr>
              <w:rPr>
                <w:rFonts w:ascii="Arial Narrow" w:hAnsi="Arial Narrow"/>
              </w:rPr>
            </w:pPr>
            <w:r w:rsidRPr="00971FFE">
              <w:rPr>
                <w:rFonts w:ascii="Arial Narrow" w:hAnsi="Arial Narrow"/>
              </w:rPr>
              <w:t>Quanto</w:t>
            </w:r>
          </w:p>
          <w:p w:rsidR="001C0BEA" w:rsidRPr="00971FFE" w:rsidRDefault="002B100B">
            <w:pPr>
              <w:rPr>
                <w:rFonts w:ascii="Arial Narrow" w:hAnsi="Arial Narrow"/>
              </w:rPr>
            </w:pPr>
            <w:r w:rsidRPr="00971FFE">
              <w:rPr>
                <w:rFonts w:ascii="Arial Narrow" w:hAnsi="Arial Narrow"/>
              </w:rPr>
              <w:t>(H2)</w:t>
            </w: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tc>
        <w:tc>
          <w:tcPr>
            <w:tcW w:w="1655" w:type="dxa"/>
          </w:tcPr>
          <w:p w:rsidR="001C0BEA" w:rsidRPr="00971FFE" w:rsidRDefault="001C0BEA">
            <w:pPr>
              <w:rPr>
                <w:rFonts w:ascii="Arial Narrow" w:hAnsi="Arial Narrow"/>
              </w:rPr>
            </w:pPr>
          </w:p>
        </w:tc>
        <w:tc>
          <w:tcPr>
            <w:tcW w:w="1418" w:type="dxa"/>
          </w:tcPr>
          <w:p w:rsidR="001C0BEA" w:rsidRPr="00971FFE" w:rsidRDefault="001C0BEA">
            <w:pPr>
              <w:rPr>
                <w:rFonts w:ascii="Arial Narrow" w:hAnsi="Arial Narrow"/>
              </w:rPr>
            </w:pPr>
          </w:p>
        </w:tc>
        <w:tc>
          <w:tcPr>
            <w:tcW w:w="1842" w:type="dxa"/>
          </w:tcPr>
          <w:p w:rsidR="001C0BEA" w:rsidRPr="00971FFE" w:rsidRDefault="001C0BEA">
            <w:pPr>
              <w:rPr>
                <w:rFonts w:ascii="Arial Narrow" w:hAnsi="Arial Narrow"/>
              </w:rPr>
            </w:pPr>
          </w:p>
        </w:tc>
        <w:tc>
          <w:tcPr>
            <w:tcW w:w="1701" w:type="dxa"/>
          </w:tcPr>
          <w:p w:rsidR="001C0BEA" w:rsidRPr="00971FFE" w:rsidRDefault="001C0BEA">
            <w:pPr>
              <w:rPr>
                <w:rFonts w:ascii="Arial Narrow" w:hAnsi="Arial Narrow"/>
              </w:rPr>
            </w:pPr>
          </w:p>
        </w:tc>
        <w:tc>
          <w:tcPr>
            <w:tcW w:w="2127" w:type="dxa"/>
          </w:tcPr>
          <w:p w:rsidR="001C0BEA" w:rsidRPr="00971FFE" w:rsidRDefault="001C0BEA">
            <w:pPr>
              <w:rPr>
                <w:rFonts w:ascii="Arial Narrow" w:hAnsi="Arial Narrow"/>
              </w:rPr>
            </w:pPr>
          </w:p>
        </w:tc>
      </w:tr>
    </w:tbl>
    <w:p w:rsidR="001C0BEA" w:rsidRPr="00FF71F7"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F71F7">
        <w:rPr>
          <w:rFonts w:ascii="Arial Narrow" w:eastAsia="Montserrat" w:hAnsi="Arial Narrow" w:cs="Montserrat"/>
          <w:color w:val="000000"/>
          <w:sz w:val="20"/>
          <w:szCs w:val="20"/>
        </w:rPr>
        <w:t>Quadro 2: Esquema de organização DAOP Medidas Sanitárias</w:t>
      </w:r>
    </w:p>
    <w:p w:rsidR="001C0BEA"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p>
    <w:p w:rsidR="00FF71F7" w:rsidRDefault="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 xml:space="preserve">Porquê (domínios):  QUESTÕES PEDAGÓGICAS </w:t>
      </w: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Diretrizes: Link de Acesso:</w:t>
      </w:r>
      <w:hyperlink r:id="rId19">
        <w:r w:rsidRPr="00FF71F7">
          <w:rPr>
            <w:rFonts w:ascii="Arial Narrow" w:eastAsia="Montserrat" w:hAnsi="Arial Narrow" w:cs="Montserrat"/>
            <w:color w:val="000000"/>
          </w:rPr>
          <w:t xml:space="preserve"> </w:t>
        </w:r>
      </w:hyperlink>
    </w:p>
    <w:p w:rsidR="001C0BEA" w:rsidRPr="00FF71F7" w:rsidRDefault="0041098E">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hyperlink r:id="rId20">
        <w:r w:rsidR="002B100B" w:rsidRPr="00FF71F7">
          <w:rPr>
            <w:rFonts w:ascii="Arial Narrow" w:eastAsia="Montserrat" w:hAnsi="Arial Narrow" w:cs="Montserrat"/>
            <w:color w:val="0000FF"/>
            <w:u w:val="single"/>
          </w:rPr>
          <w:t>https://drive.google.com/file/d/1n97iksLAGrEv2uJnPzCtVl02UNLZHZ2s/view?usp=sharing</w:t>
        </w:r>
      </w:hyperlink>
    </w:p>
    <w:tbl>
      <w:tblPr>
        <w:tblStyle w:val="aff9"/>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1748"/>
        <w:gridCol w:w="1655"/>
        <w:gridCol w:w="1418"/>
        <w:gridCol w:w="1842"/>
        <w:gridCol w:w="1701"/>
        <w:gridCol w:w="2127"/>
      </w:tblGrid>
      <w:tr w:rsidR="001C0BEA" w:rsidRPr="00971FFE" w:rsidTr="001C0BEA">
        <w:tc>
          <w:tcPr>
            <w:tcW w:w="1748" w:type="dxa"/>
            <w:shd w:val="clear" w:color="auto" w:fill="4BACC6"/>
          </w:tcPr>
          <w:p w:rsidR="001C0BEA" w:rsidRPr="00971FFE" w:rsidRDefault="002B100B">
            <w:pPr>
              <w:rPr>
                <w:rFonts w:ascii="Arial Narrow" w:hAnsi="Arial Narrow"/>
              </w:rPr>
            </w:pPr>
            <w:r w:rsidRPr="00971FFE">
              <w:rPr>
                <w:rFonts w:ascii="Arial Narrow" w:hAnsi="Arial Narrow"/>
              </w:rPr>
              <w:t>O quê (ação)</w:t>
            </w:r>
          </w:p>
          <w:p w:rsidR="001C0BEA" w:rsidRPr="00971FFE" w:rsidRDefault="002B100B">
            <w:pPr>
              <w:rPr>
                <w:rFonts w:ascii="Arial Narrow" w:hAnsi="Arial Narrow"/>
              </w:rPr>
            </w:pPr>
            <w:r w:rsidRPr="00971FFE">
              <w:rPr>
                <w:rFonts w:ascii="Arial Narrow" w:hAnsi="Arial Narrow"/>
              </w:rPr>
              <w:t>(W2)</w:t>
            </w:r>
          </w:p>
        </w:tc>
        <w:tc>
          <w:tcPr>
            <w:tcW w:w="1655" w:type="dxa"/>
            <w:shd w:val="clear" w:color="auto" w:fill="4BACC6"/>
          </w:tcPr>
          <w:p w:rsidR="001C0BEA" w:rsidRPr="00971FFE" w:rsidRDefault="002B100B">
            <w:pPr>
              <w:rPr>
                <w:rFonts w:ascii="Arial Narrow" w:hAnsi="Arial Narrow"/>
              </w:rPr>
            </w:pPr>
            <w:r w:rsidRPr="00971FFE">
              <w:rPr>
                <w:rFonts w:ascii="Arial Narrow" w:hAnsi="Arial Narrow"/>
              </w:rPr>
              <w:t>Onde</w:t>
            </w:r>
          </w:p>
          <w:p w:rsidR="001C0BEA" w:rsidRPr="00971FFE" w:rsidRDefault="002B100B">
            <w:pPr>
              <w:rPr>
                <w:rFonts w:ascii="Arial Narrow" w:hAnsi="Arial Narrow"/>
              </w:rPr>
            </w:pPr>
            <w:r w:rsidRPr="00971FFE">
              <w:rPr>
                <w:rFonts w:ascii="Arial Narrow" w:hAnsi="Arial Narrow"/>
              </w:rPr>
              <w:t>(W3)</w:t>
            </w:r>
          </w:p>
        </w:tc>
        <w:tc>
          <w:tcPr>
            <w:tcW w:w="1418" w:type="dxa"/>
            <w:shd w:val="clear" w:color="auto" w:fill="4BACC6"/>
          </w:tcPr>
          <w:p w:rsidR="001C0BEA" w:rsidRPr="00971FFE" w:rsidRDefault="002B100B">
            <w:pPr>
              <w:rPr>
                <w:rFonts w:ascii="Arial Narrow" w:hAnsi="Arial Narrow"/>
              </w:rPr>
            </w:pPr>
            <w:r w:rsidRPr="00971FFE">
              <w:rPr>
                <w:rFonts w:ascii="Arial Narrow" w:hAnsi="Arial Narrow"/>
              </w:rPr>
              <w:t>Quando</w:t>
            </w:r>
          </w:p>
          <w:p w:rsidR="001C0BEA" w:rsidRPr="00971FFE" w:rsidRDefault="002B100B">
            <w:pPr>
              <w:rPr>
                <w:rFonts w:ascii="Arial Narrow" w:hAnsi="Arial Narrow"/>
              </w:rPr>
            </w:pPr>
            <w:r w:rsidRPr="00971FFE">
              <w:rPr>
                <w:rFonts w:ascii="Arial Narrow" w:hAnsi="Arial Narrow"/>
              </w:rPr>
              <w:t>(W4)</w:t>
            </w:r>
          </w:p>
        </w:tc>
        <w:tc>
          <w:tcPr>
            <w:tcW w:w="1842" w:type="dxa"/>
            <w:shd w:val="clear" w:color="auto" w:fill="4BACC6"/>
          </w:tcPr>
          <w:p w:rsidR="001C0BEA" w:rsidRPr="00971FFE" w:rsidRDefault="002B100B">
            <w:pPr>
              <w:rPr>
                <w:rFonts w:ascii="Arial Narrow" w:hAnsi="Arial Narrow"/>
              </w:rPr>
            </w:pPr>
            <w:r w:rsidRPr="00971FFE">
              <w:rPr>
                <w:rFonts w:ascii="Arial Narrow" w:hAnsi="Arial Narrow"/>
              </w:rPr>
              <w:t>Quem</w:t>
            </w:r>
          </w:p>
          <w:p w:rsidR="001C0BEA" w:rsidRPr="00971FFE" w:rsidRDefault="002B100B">
            <w:pPr>
              <w:rPr>
                <w:rFonts w:ascii="Arial Narrow" w:hAnsi="Arial Narrow"/>
              </w:rPr>
            </w:pPr>
            <w:r w:rsidRPr="00971FFE">
              <w:rPr>
                <w:rFonts w:ascii="Arial Narrow" w:hAnsi="Arial Narrow"/>
              </w:rPr>
              <w:t>(W5)</w:t>
            </w:r>
          </w:p>
        </w:tc>
        <w:tc>
          <w:tcPr>
            <w:tcW w:w="1701" w:type="dxa"/>
            <w:shd w:val="clear" w:color="auto" w:fill="4BACC6"/>
          </w:tcPr>
          <w:p w:rsidR="001C0BEA" w:rsidRPr="00971FFE" w:rsidRDefault="002B100B">
            <w:pPr>
              <w:rPr>
                <w:rFonts w:ascii="Arial Narrow" w:hAnsi="Arial Narrow"/>
              </w:rPr>
            </w:pPr>
            <w:r w:rsidRPr="00971FFE">
              <w:rPr>
                <w:rFonts w:ascii="Arial Narrow" w:hAnsi="Arial Narrow"/>
              </w:rPr>
              <w:t>Como</w:t>
            </w:r>
          </w:p>
          <w:p w:rsidR="001C0BEA" w:rsidRPr="00971FFE" w:rsidRDefault="002B100B">
            <w:pPr>
              <w:rPr>
                <w:rFonts w:ascii="Arial Narrow" w:hAnsi="Arial Narrow"/>
              </w:rPr>
            </w:pPr>
            <w:r w:rsidRPr="00971FFE">
              <w:rPr>
                <w:rFonts w:ascii="Arial Narrow" w:hAnsi="Arial Narrow"/>
              </w:rPr>
              <w:t>(H1)</w:t>
            </w:r>
          </w:p>
        </w:tc>
        <w:tc>
          <w:tcPr>
            <w:tcW w:w="2127" w:type="dxa"/>
            <w:shd w:val="clear" w:color="auto" w:fill="4BACC6"/>
          </w:tcPr>
          <w:p w:rsidR="001C0BEA" w:rsidRPr="00971FFE" w:rsidRDefault="002B100B">
            <w:pPr>
              <w:rPr>
                <w:rFonts w:ascii="Arial Narrow" w:hAnsi="Arial Narrow"/>
              </w:rPr>
            </w:pPr>
            <w:r w:rsidRPr="00971FFE">
              <w:rPr>
                <w:rFonts w:ascii="Arial Narrow" w:hAnsi="Arial Narrow"/>
              </w:rPr>
              <w:t>Quanto</w:t>
            </w:r>
          </w:p>
          <w:p w:rsidR="001C0BEA" w:rsidRPr="00971FFE" w:rsidRDefault="002B100B">
            <w:pPr>
              <w:rPr>
                <w:rFonts w:ascii="Arial Narrow" w:hAnsi="Arial Narrow"/>
              </w:rPr>
            </w:pPr>
            <w:r w:rsidRPr="00971FFE">
              <w:rPr>
                <w:rFonts w:ascii="Arial Narrow" w:hAnsi="Arial Narrow"/>
              </w:rPr>
              <w:t>(H2)</w:t>
            </w:r>
          </w:p>
        </w:tc>
      </w:tr>
      <w:tr w:rsidR="001C0BEA" w:rsidRPr="00971FFE" w:rsidTr="001C0BEA">
        <w:trPr>
          <w:trHeight w:val="1701"/>
        </w:trPr>
        <w:tc>
          <w:tcPr>
            <w:tcW w:w="1748" w:type="dxa"/>
          </w:tcPr>
          <w:p w:rsidR="001C0BEA" w:rsidRPr="00FF71F7" w:rsidRDefault="001C0BEA" w:rsidP="00086C29">
            <w:pPr>
              <w:jc w:val="left"/>
              <w:rPr>
                <w:rFonts w:ascii="Arial Narrow" w:hAnsi="Arial Narrow"/>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rsidP="00086C29">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rsidP="00086C29">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tc>
        <w:tc>
          <w:tcPr>
            <w:tcW w:w="1655" w:type="dxa"/>
          </w:tcPr>
          <w:p w:rsidR="001C0BEA" w:rsidRPr="00971FFE" w:rsidRDefault="001C0BEA">
            <w:pPr>
              <w:rPr>
                <w:rFonts w:ascii="Arial Narrow" w:hAnsi="Arial Narrow"/>
              </w:rPr>
            </w:pPr>
          </w:p>
        </w:tc>
        <w:tc>
          <w:tcPr>
            <w:tcW w:w="1418" w:type="dxa"/>
          </w:tcPr>
          <w:p w:rsidR="001C0BEA" w:rsidRPr="00971FFE" w:rsidRDefault="001C0BEA">
            <w:pPr>
              <w:rPr>
                <w:rFonts w:ascii="Arial Narrow" w:hAnsi="Arial Narrow"/>
              </w:rPr>
            </w:pPr>
          </w:p>
        </w:tc>
        <w:tc>
          <w:tcPr>
            <w:tcW w:w="1842" w:type="dxa"/>
          </w:tcPr>
          <w:p w:rsidR="001C0BEA" w:rsidRPr="00971FFE" w:rsidRDefault="001C0BEA">
            <w:pPr>
              <w:rPr>
                <w:rFonts w:ascii="Arial Narrow" w:hAnsi="Arial Narrow"/>
              </w:rPr>
            </w:pPr>
          </w:p>
        </w:tc>
        <w:tc>
          <w:tcPr>
            <w:tcW w:w="1701" w:type="dxa"/>
          </w:tcPr>
          <w:p w:rsidR="001C0BEA" w:rsidRPr="00971FFE" w:rsidRDefault="001C0BEA">
            <w:pPr>
              <w:rPr>
                <w:rFonts w:ascii="Arial Narrow" w:hAnsi="Arial Narrow"/>
              </w:rPr>
            </w:pPr>
          </w:p>
        </w:tc>
        <w:tc>
          <w:tcPr>
            <w:tcW w:w="2127" w:type="dxa"/>
          </w:tcPr>
          <w:p w:rsidR="001C0BEA" w:rsidRPr="00971FFE" w:rsidRDefault="001C0BEA">
            <w:pPr>
              <w:rPr>
                <w:rFonts w:ascii="Arial Narrow" w:hAnsi="Arial Narrow"/>
              </w:rPr>
            </w:pPr>
          </w:p>
        </w:tc>
      </w:tr>
    </w:tbl>
    <w:p w:rsidR="001C0BEA" w:rsidRPr="00FF71F7"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F71F7">
        <w:rPr>
          <w:rFonts w:ascii="Arial Narrow" w:eastAsia="Montserrat" w:hAnsi="Arial Narrow" w:cs="Montserrat"/>
          <w:color w:val="000000"/>
          <w:sz w:val="20"/>
          <w:szCs w:val="20"/>
        </w:rPr>
        <w:t>Quadro 3: Esquema de organização DAOP Questões Pedagógicas</w:t>
      </w: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Porquê (domínios):  ALIMENTAÇÃO ESCOLAR</w:t>
      </w: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 xml:space="preserve">Diretrizes: Link de Acesso: </w:t>
      </w:r>
    </w:p>
    <w:p w:rsidR="001C0BEA" w:rsidRPr="00FF71F7" w:rsidRDefault="0041098E">
      <w:pPr>
        <w:widowControl w:val="0"/>
        <w:pBdr>
          <w:top w:val="nil"/>
          <w:left w:val="nil"/>
          <w:bottom w:val="nil"/>
          <w:right w:val="nil"/>
          <w:between w:val="nil"/>
        </w:pBdr>
        <w:ind w:left="720" w:hanging="360"/>
        <w:jc w:val="both"/>
        <w:rPr>
          <w:rFonts w:ascii="Arial Narrow" w:eastAsia="Montserrat" w:hAnsi="Arial Narrow" w:cs="Montserrat"/>
          <w:color w:val="000000"/>
        </w:rPr>
      </w:pPr>
      <w:hyperlink r:id="rId21">
        <w:r w:rsidR="002B100B" w:rsidRPr="00FF71F7">
          <w:rPr>
            <w:rFonts w:ascii="Arial Narrow" w:eastAsia="Montserrat" w:hAnsi="Arial Narrow" w:cs="Montserrat"/>
            <w:color w:val="0000FF"/>
            <w:u w:val="single"/>
          </w:rPr>
          <w:t>https://drive.google.com/file/d/1KETWKjDA630i_rrQ5GNENoilK4kSd1Gt/view?usp=sharing</w:t>
        </w:r>
      </w:hyperlink>
    </w:p>
    <w:p w:rsidR="001C0BEA" w:rsidRPr="00971FFE" w:rsidRDefault="001C0BEA">
      <w:pPr>
        <w:widowControl w:val="0"/>
        <w:pBdr>
          <w:top w:val="nil"/>
          <w:left w:val="nil"/>
          <w:bottom w:val="nil"/>
          <w:right w:val="nil"/>
          <w:between w:val="nil"/>
        </w:pBdr>
        <w:ind w:left="720" w:hanging="360"/>
        <w:jc w:val="both"/>
        <w:rPr>
          <w:rFonts w:ascii="Arial Narrow" w:eastAsia="Montserrat" w:hAnsi="Arial Narrow" w:cs="Montserrat"/>
          <w:b/>
          <w:color w:val="000000"/>
        </w:rPr>
      </w:pPr>
    </w:p>
    <w:tbl>
      <w:tblPr>
        <w:tblStyle w:val="affa"/>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1748"/>
        <w:gridCol w:w="1655"/>
        <w:gridCol w:w="1418"/>
        <w:gridCol w:w="1842"/>
        <w:gridCol w:w="1701"/>
        <w:gridCol w:w="2127"/>
      </w:tblGrid>
      <w:tr w:rsidR="001C0BEA" w:rsidRPr="00971FFE" w:rsidTr="001C0BEA">
        <w:tc>
          <w:tcPr>
            <w:tcW w:w="1748" w:type="dxa"/>
            <w:shd w:val="clear" w:color="auto" w:fill="4BACC6"/>
          </w:tcPr>
          <w:p w:rsidR="001C0BEA" w:rsidRPr="00971FFE" w:rsidRDefault="002B100B">
            <w:pPr>
              <w:rPr>
                <w:rFonts w:ascii="Arial Narrow" w:hAnsi="Arial Narrow"/>
              </w:rPr>
            </w:pPr>
            <w:r w:rsidRPr="00971FFE">
              <w:rPr>
                <w:rFonts w:ascii="Arial Narrow" w:hAnsi="Arial Narrow"/>
              </w:rPr>
              <w:t>O quê (ação)</w:t>
            </w:r>
          </w:p>
          <w:p w:rsidR="001C0BEA" w:rsidRPr="00971FFE" w:rsidRDefault="002B100B">
            <w:pPr>
              <w:rPr>
                <w:rFonts w:ascii="Arial Narrow" w:hAnsi="Arial Narrow"/>
              </w:rPr>
            </w:pPr>
            <w:r w:rsidRPr="00971FFE">
              <w:rPr>
                <w:rFonts w:ascii="Arial Narrow" w:hAnsi="Arial Narrow"/>
              </w:rPr>
              <w:t>(W2)</w:t>
            </w:r>
          </w:p>
        </w:tc>
        <w:tc>
          <w:tcPr>
            <w:tcW w:w="1655" w:type="dxa"/>
            <w:shd w:val="clear" w:color="auto" w:fill="4BACC6"/>
          </w:tcPr>
          <w:p w:rsidR="001C0BEA" w:rsidRPr="00971FFE" w:rsidRDefault="002B100B">
            <w:pPr>
              <w:rPr>
                <w:rFonts w:ascii="Arial Narrow" w:hAnsi="Arial Narrow"/>
              </w:rPr>
            </w:pPr>
            <w:r w:rsidRPr="00971FFE">
              <w:rPr>
                <w:rFonts w:ascii="Arial Narrow" w:hAnsi="Arial Narrow"/>
              </w:rPr>
              <w:t>Onde</w:t>
            </w:r>
          </w:p>
          <w:p w:rsidR="001C0BEA" w:rsidRPr="00971FFE" w:rsidRDefault="002B100B">
            <w:pPr>
              <w:rPr>
                <w:rFonts w:ascii="Arial Narrow" w:hAnsi="Arial Narrow"/>
              </w:rPr>
            </w:pPr>
            <w:r w:rsidRPr="00971FFE">
              <w:rPr>
                <w:rFonts w:ascii="Arial Narrow" w:hAnsi="Arial Narrow"/>
              </w:rPr>
              <w:t>(W3)</w:t>
            </w:r>
          </w:p>
        </w:tc>
        <w:tc>
          <w:tcPr>
            <w:tcW w:w="1418" w:type="dxa"/>
            <w:shd w:val="clear" w:color="auto" w:fill="4BACC6"/>
          </w:tcPr>
          <w:p w:rsidR="001C0BEA" w:rsidRPr="00971FFE" w:rsidRDefault="002B100B">
            <w:pPr>
              <w:rPr>
                <w:rFonts w:ascii="Arial Narrow" w:hAnsi="Arial Narrow"/>
              </w:rPr>
            </w:pPr>
            <w:r w:rsidRPr="00971FFE">
              <w:rPr>
                <w:rFonts w:ascii="Arial Narrow" w:hAnsi="Arial Narrow"/>
              </w:rPr>
              <w:t>Quando</w:t>
            </w:r>
          </w:p>
          <w:p w:rsidR="001C0BEA" w:rsidRPr="00971FFE" w:rsidRDefault="002B100B">
            <w:pPr>
              <w:rPr>
                <w:rFonts w:ascii="Arial Narrow" w:hAnsi="Arial Narrow"/>
              </w:rPr>
            </w:pPr>
            <w:r w:rsidRPr="00971FFE">
              <w:rPr>
                <w:rFonts w:ascii="Arial Narrow" w:hAnsi="Arial Narrow"/>
              </w:rPr>
              <w:t>(W4)</w:t>
            </w:r>
          </w:p>
        </w:tc>
        <w:tc>
          <w:tcPr>
            <w:tcW w:w="1842" w:type="dxa"/>
            <w:shd w:val="clear" w:color="auto" w:fill="4BACC6"/>
          </w:tcPr>
          <w:p w:rsidR="001C0BEA" w:rsidRPr="00971FFE" w:rsidRDefault="002B100B">
            <w:pPr>
              <w:rPr>
                <w:rFonts w:ascii="Arial Narrow" w:hAnsi="Arial Narrow"/>
              </w:rPr>
            </w:pPr>
            <w:r w:rsidRPr="00971FFE">
              <w:rPr>
                <w:rFonts w:ascii="Arial Narrow" w:hAnsi="Arial Narrow"/>
              </w:rPr>
              <w:t>Quem</w:t>
            </w:r>
          </w:p>
          <w:p w:rsidR="001C0BEA" w:rsidRPr="00971FFE" w:rsidRDefault="002B100B">
            <w:pPr>
              <w:rPr>
                <w:rFonts w:ascii="Arial Narrow" w:hAnsi="Arial Narrow"/>
              </w:rPr>
            </w:pPr>
            <w:r w:rsidRPr="00971FFE">
              <w:rPr>
                <w:rFonts w:ascii="Arial Narrow" w:hAnsi="Arial Narrow"/>
              </w:rPr>
              <w:t>(W5)</w:t>
            </w:r>
          </w:p>
        </w:tc>
        <w:tc>
          <w:tcPr>
            <w:tcW w:w="1701" w:type="dxa"/>
            <w:shd w:val="clear" w:color="auto" w:fill="4BACC6"/>
          </w:tcPr>
          <w:p w:rsidR="001C0BEA" w:rsidRPr="00971FFE" w:rsidRDefault="002B100B">
            <w:pPr>
              <w:rPr>
                <w:rFonts w:ascii="Arial Narrow" w:hAnsi="Arial Narrow"/>
              </w:rPr>
            </w:pPr>
            <w:r w:rsidRPr="00971FFE">
              <w:rPr>
                <w:rFonts w:ascii="Arial Narrow" w:hAnsi="Arial Narrow"/>
              </w:rPr>
              <w:t>Como</w:t>
            </w:r>
          </w:p>
          <w:p w:rsidR="001C0BEA" w:rsidRPr="00971FFE" w:rsidRDefault="002B100B">
            <w:pPr>
              <w:rPr>
                <w:rFonts w:ascii="Arial Narrow" w:hAnsi="Arial Narrow"/>
              </w:rPr>
            </w:pPr>
            <w:r w:rsidRPr="00971FFE">
              <w:rPr>
                <w:rFonts w:ascii="Arial Narrow" w:hAnsi="Arial Narrow"/>
              </w:rPr>
              <w:t>(H1)</w:t>
            </w:r>
          </w:p>
        </w:tc>
        <w:tc>
          <w:tcPr>
            <w:tcW w:w="2127" w:type="dxa"/>
            <w:shd w:val="clear" w:color="auto" w:fill="4BACC6"/>
          </w:tcPr>
          <w:p w:rsidR="001C0BEA" w:rsidRPr="00971FFE" w:rsidRDefault="002B100B">
            <w:pPr>
              <w:rPr>
                <w:rFonts w:ascii="Arial Narrow" w:hAnsi="Arial Narrow"/>
              </w:rPr>
            </w:pPr>
            <w:r w:rsidRPr="00971FFE">
              <w:rPr>
                <w:rFonts w:ascii="Arial Narrow" w:hAnsi="Arial Narrow"/>
              </w:rPr>
              <w:t>Quanto</w:t>
            </w:r>
          </w:p>
          <w:p w:rsidR="001C0BEA" w:rsidRPr="00971FFE" w:rsidRDefault="002B100B">
            <w:pPr>
              <w:rPr>
                <w:rFonts w:ascii="Arial Narrow" w:hAnsi="Arial Narrow"/>
              </w:rPr>
            </w:pPr>
            <w:r w:rsidRPr="00971FFE">
              <w:rPr>
                <w:rFonts w:ascii="Arial Narrow" w:hAnsi="Arial Narrow"/>
              </w:rPr>
              <w:t>(H2)</w:t>
            </w: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tc>
        <w:tc>
          <w:tcPr>
            <w:tcW w:w="1655" w:type="dxa"/>
          </w:tcPr>
          <w:p w:rsidR="001C0BEA" w:rsidRPr="00971FFE" w:rsidRDefault="001C0BEA">
            <w:pPr>
              <w:rPr>
                <w:rFonts w:ascii="Arial Narrow" w:hAnsi="Arial Narrow"/>
              </w:rPr>
            </w:pPr>
          </w:p>
        </w:tc>
        <w:tc>
          <w:tcPr>
            <w:tcW w:w="1418" w:type="dxa"/>
          </w:tcPr>
          <w:p w:rsidR="001C0BEA" w:rsidRPr="00971FFE" w:rsidRDefault="001C0BEA">
            <w:pPr>
              <w:rPr>
                <w:rFonts w:ascii="Arial Narrow" w:hAnsi="Arial Narrow"/>
              </w:rPr>
            </w:pPr>
          </w:p>
        </w:tc>
        <w:tc>
          <w:tcPr>
            <w:tcW w:w="1842" w:type="dxa"/>
          </w:tcPr>
          <w:p w:rsidR="001C0BEA" w:rsidRPr="00971FFE" w:rsidRDefault="001C0BEA">
            <w:pPr>
              <w:rPr>
                <w:rFonts w:ascii="Arial Narrow" w:hAnsi="Arial Narrow"/>
              </w:rPr>
            </w:pPr>
          </w:p>
        </w:tc>
        <w:tc>
          <w:tcPr>
            <w:tcW w:w="1701" w:type="dxa"/>
          </w:tcPr>
          <w:p w:rsidR="001C0BEA" w:rsidRPr="00971FFE" w:rsidRDefault="001C0BEA">
            <w:pPr>
              <w:rPr>
                <w:rFonts w:ascii="Arial Narrow" w:hAnsi="Arial Narrow"/>
              </w:rPr>
            </w:pPr>
          </w:p>
        </w:tc>
        <w:tc>
          <w:tcPr>
            <w:tcW w:w="2127" w:type="dxa"/>
          </w:tcPr>
          <w:p w:rsidR="001C0BEA" w:rsidRPr="00971FFE" w:rsidRDefault="001C0BEA">
            <w:pPr>
              <w:rPr>
                <w:rFonts w:ascii="Arial Narrow" w:hAnsi="Arial Narrow"/>
              </w:rPr>
            </w:pPr>
          </w:p>
        </w:tc>
      </w:tr>
    </w:tbl>
    <w:p w:rsidR="001C0BEA" w:rsidRPr="00FF71F7"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F71F7">
        <w:rPr>
          <w:rFonts w:ascii="Arial Narrow" w:eastAsia="Montserrat" w:hAnsi="Arial Narrow" w:cs="Montserrat"/>
          <w:color w:val="000000"/>
          <w:sz w:val="20"/>
          <w:szCs w:val="20"/>
        </w:rPr>
        <w:t>Quadro 4: Esquema de organização DAOP Alimentação Escolar</w:t>
      </w: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 xml:space="preserve">Porquê (domínios):  TRANSPORTE ESCOLAR </w:t>
      </w: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Diretrizes: Link de Acesso:</w:t>
      </w:r>
    </w:p>
    <w:p w:rsidR="001C0BEA" w:rsidRPr="00FF71F7" w:rsidRDefault="0041098E">
      <w:pPr>
        <w:widowControl w:val="0"/>
        <w:pBdr>
          <w:top w:val="nil"/>
          <w:left w:val="nil"/>
          <w:bottom w:val="nil"/>
          <w:right w:val="nil"/>
          <w:between w:val="nil"/>
        </w:pBdr>
        <w:ind w:left="720" w:hanging="360"/>
        <w:jc w:val="both"/>
        <w:rPr>
          <w:rFonts w:ascii="Arial Narrow" w:eastAsia="Montserrat" w:hAnsi="Arial Narrow" w:cs="Montserrat"/>
          <w:color w:val="0000FF"/>
          <w:u w:val="single"/>
        </w:rPr>
      </w:pPr>
      <w:hyperlink r:id="rId22">
        <w:r w:rsidR="002B100B" w:rsidRPr="00FF71F7">
          <w:rPr>
            <w:rFonts w:ascii="Arial Narrow" w:eastAsia="Montserrat" w:hAnsi="Arial Narrow" w:cs="Montserrat"/>
            <w:color w:val="0000FF"/>
            <w:u w:val="single"/>
          </w:rPr>
          <w:t>https://drive.google.com/file/d/1-f_KWOhot0A263pxiacSmpvm_BgexkGC/view?usp=sharing</w:t>
        </w:r>
      </w:hyperlink>
    </w:p>
    <w:p w:rsidR="001C0BEA" w:rsidRPr="00971FFE" w:rsidRDefault="001C0BEA">
      <w:pPr>
        <w:widowControl w:val="0"/>
        <w:pBdr>
          <w:top w:val="nil"/>
          <w:left w:val="nil"/>
          <w:bottom w:val="nil"/>
          <w:right w:val="nil"/>
          <w:between w:val="nil"/>
        </w:pBdr>
        <w:ind w:left="720" w:hanging="360"/>
        <w:jc w:val="both"/>
        <w:rPr>
          <w:rFonts w:ascii="Arial Narrow" w:eastAsia="Montserrat" w:hAnsi="Arial Narrow" w:cs="Montserrat"/>
          <w:b/>
          <w:color w:val="000000"/>
        </w:rPr>
      </w:pPr>
    </w:p>
    <w:tbl>
      <w:tblPr>
        <w:tblStyle w:val="affb"/>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1748"/>
        <w:gridCol w:w="1655"/>
        <w:gridCol w:w="1418"/>
        <w:gridCol w:w="1842"/>
        <w:gridCol w:w="1701"/>
        <w:gridCol w:w="2127"/>
      </w:tblGrid>
      <w:tr w:rsidR="001C0BEA" w:rsidRPr="00971FFE" w:rsidTr="001C0BEA">
        <w:tc>
          <w:tcPr>
            <w:tcW w:w="1748" w:type="dxa"/>
            <w:shd w:val="clear" w:color="auto" w:fill="4BACC6"/>
          </w:tcPr>
          <w:p w:rsidR="001C0BEA" w:rsidRPr="00971FFE" w:rsidRDefault="002B100B">
            <w:pPr>
              <w:rPr>
                <w:rFonts w:ascii="Arial Narrow" w:hAnsi="Arial Narrow"/>
              </w:rPr>
            </w:pPr>
            <w:r w:rsidRPr="00971FFE">
              <w:rPr>
                <w:rFonts w:ascii="Arial Narrow" w:hAnsi="Arial Narrow"/>
              </w:rPr>
              <w:t>O quê (ação)</w:t>
            </w:r>
          </w:p>
          <w:p w:rsidR="001C0BEA" w:rsidRPr="00971FFE" w:rsidRDefault="002B100B">
            <w:pPr>
              <w:rPr>
                <w:rFonts w:ascii="Arial Narrow" w:hAnsi="Arial Narrow"/>
              </w:rPr>
            </w:pPr>
            <w:r w:rsidRPr="00971FFE">
              <w:rPr>
                <w:rFonts w:ascii="Arial Narrow" w:hAnsi="Arial Narrow"/>
              </w:rPr>
              <w:t>(W2)</w:t>
            </w:r>
          </w:p>
        </w:tc>
        <w:tc>
          <w:tcPr>
            <w:tcW w:w="1655" w:type="dxa"/>
            <w:shd w:val="clear" w:color="auto" w:fill="4BACC6"/>
          </w:tcPr>
          <w:p w:rsidR="001C0BEA" w:rsidRPr="00971FFE" w:rsidRDefault="002B100B">
            <w:pPr>
              <w:rPr>
                <w:rFonts w:ascii="Arial Narrow" w:hAnsi="Arial Narrow"/>
              </w:rPr>
            </w:pPr>
            <w:r w:rsidRPr="00971FFE">
              <w:rPr>
                <w:rFonts w:ascii="Arial Narrow" w:hAnsi="Arial Narrow"/>
              </w:rPr>
              <w:t>Onde</w:t>
            </w:r>
          </w:p>
          <w:p w:rsidR="001C0BEA" w:rsidRPr="00971FFE" w:rsidRDefault="002B100B">
            <w:pPr>
              <w:rPr>
                <w:rFonts w:ascii="Arial Narrow" w:hAnsi="Arial Narrow"/>
              </w:rPr>
            </w:pPr>
            <w:r w:rsidRPr="00971FFE">
              <w:rPr>
                <w:rFonts w:ascii="Arial Narrow" w:hAnsi="Arial Narrow"/>
              </w:rPr>
              <w:t>(W3)</w:t>
            </w:r>
          </w:p>
        </w:tc>
        <w:tc>
          <w:tcPr>
            <w:tcW w:w="1418" w:type="dxa"/>
            <w:shd w:val="clear" w:color="auto" w:fill="4BACC6"/>
          </w:tcPr>
          <w:p w:rsidR="001C0BEA" w:rsidRPr="00971FFE" w:rsidRDefault="002B100B">
            <w:pPr>
              <w:rPr>
                <w:rFonts w:ascii="Arial Narrow" w:hAnsi="Arial Narrow"/>
              </w:rPr>
            </w:pPr>
            <w:r w:rsidRPr="00971FFE">
              <w:rPr>
                <w:rFonts w:ascii="Arial Narrow" w:hAnsi="Arial Narrow"/>
              </w:rPr>
              <w:t>Quando</w:t>
            </w:r>
          </w:p>
          <w:p w:rsidR="001C0BEA" w:rsidRPr="00971FFE" w:rsidRDefault="002B100B">
            <w:pPr>
              <w:rPr>
                <w:rFonts w:ascii="Arial Narrow" w:hAnsi="Arial Narrow"/>
              </w:rPr>
            </w:pPr>
            <w:r w:rsidRPr="00971FFE">
              <w:rPr>
                <w:rFonts w:ascii="Arial Narrow" w:hAnsi="Arial Narrow"/>
              </w:rPr>
              <w:t>(W4)</w:t>
            </w:r>
          </w:p>
        </w:tc>
        <w:tc>
          <w:tcPr>
            <w:tcW w:w="1842" w:type="dxa"/>
            <w:shd w:val="clear" w:color="auto" w:fill="4BACC6"/>
          </w:tcPr>
          <w:p w:rsidR="001C0BEA" w:rsidRPr="00971FFE" w:rsidRDefault="002B100B">
            <w:pPr>
              <w:rPr>
                <w:rFonts w:ascii="Arial Narrow" w:hAnsi="Arial Narrow"/>
              </w:rPr>
            </w:pPr>
            <w:r w:rsidRPr="00971FFE">
              <w:rPr>
                <w:rFonts w:ascii="Arial Narrow" w:hAnsi="Arial Narrow"/>
              </w:rPr>
              <w:t>Quem</w:t>
            </w:r>
          </w:p>
          <w:p w:rsidR="001C0BEA" w:rsidRPr="00971FFE" w:rsidRDefault="002B100B">
            <w:pPr>
              <w:rPr>
                <w:rFonts w:ascii="Arial Narrow" w:hAnsi="Arial Narrow"/>
              </w:rPr>
            </w:pPr>
            <w:r w:rsidRPr="00971FFE">
              <w:rPr>
                <w:rFonts w:ascii="Arial Narrow" w:hAnsi="Arial Narrow"/>
              </w:rPr>
              <w:t>(W5)</w:t>
            </w:r>
          </w:p>
        </w:tc>
        <w:tc>
          <w:tcPr>
            <w:tcW w:w="1701" w:type="dxa"/>
            <w:shd w:val="clear" w:color="auto" w:fill="4BACC6"/>
          </w:tcPr>
          <w:p w:rsidR="001C0BEA" w:rsidRPr="00971FFE" w:rsidRDefault="002B100B">
            <w:pPr>
              <w:rPr>
                <w:rFonts w:ascii="Arial Narrow" w:hAnsi="Arial Narrow"/>
              </w:rPr>
            </w:pPr>
            <w:r w:rsidRPr="00971FFE">
              <w:rPr>
                <w:rFonts w:ascii="Arial Narrow" w:hAnsi="Arial Narrow"/>
              </w:rPr>
              <w:t>Como</w:t>
            </w:r>
          </w:p>
          <w:p w:rsidR="001C0BEA" w:rsidRPr="00971FFE" w:rsidRDefault="002B100B">
            <w:pPr>
              <w:rPr>
                <w:rFonts w:ascii="Arial Narrow" w:hAnsi="Arial Narrow"/>
              </w:rPr>
            </w:pPr>
            <w:r w:rsidRPr="00971FFE">
              <w:rPr>
                <w:rFonts w:ascii="Arial Narrow" w:hAnsi="Arial Narrow"/>
              </w:rPr>
              <w:t>(H1)</w:t>
            </w:r>
          </w:p>
        </w:tc>
        <w:tc>
          <w:tcPr>
            <w:tcW w:w="2127" w:type="dxa"/>
            <w:shd w:val="clear" w:color="auto" w:fill="4BACC6"/>
          </w:tcPr>
          <w:p w:rsidR="001C0BEA" w:rsidRPr="00971FFE" w:rsidRDefault="002B100B">
            <w:pPr>
              <w:rPr>
                <w:rFonts w:ascii="Arial Narrow" w:hAnsi="Arial Narrow"/>
              </w:rPr>
            </w:pPr>
            <w:r w:rsidRPr="00971FFE">
              <w:rPr>
                <w:rFonts w:ascii="Arial Narrow" w:hAnsi="Arial Narrow"/>
              </w:rPr>
              <w:t>Quanto</w:t>
            </w:r>
          </w:p>
          <w:p w:rsidR="001C0BEA" w:rsidRPr="00971FFE" w:rsidRDefault="002B100B">
            <w:pPr>
              <w:rPr>
                <w:rFonts w:ascii="Arial Narrow" w:hAnsi="Arial Narrow"/>
              </w:rPr>
            </w:pPr>
            <w:r w:rsidRPr="00971FFE">
              <w:rPr>
                <w:rFonts w:ascii="Arial Narrow" w:hAnsi="Arial Narrow"/>
              </w:rPr>
              <w:t>(H2)</w:t>
            </w: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tc>
        <w:tc>
          <w:tcPr>
            <w:tcW w:w="1655" w:type="dxa"/>
          </w:tcPr>
          <w:p w:rsidR="001C0BEA" w:rsidRPr="00971FFE" w:rsidRDefault="001C0BEA">
            <w:pPr>
              <w:rPr>
                <w:rFonts w:ascii="Arial Narrow" w:hAnsi="Arial Narrow"/>
              </w:rPr>
            </w:pPr>
          </w:p>
        </w:tc>
        <w:tc>
          <w:tcPr>
            <w:tcW w:w="1418" w:type="dxa"/>
          </w:tcPr>
          <w:p w:rsidR="001C0BEA" w:rsidRPr="00971FFE" w:rsidRDefault="001C0BEA">
            <w:pPr>
              <w:rPr>
                <w:rFonts w:ascii="Arial Narrow" w:hAnsi="Arial Narrow"/>
              </w:rPr>
            </w:pPr>
          </w:p>
        </w:tc>
        <w:tc>
          <w:tcPr>
            <w:tcW w:w="1842" w:type="dxa"/>
          </w:tcPr>
          <w:p w:rsidR="001C0BEA" w:rsidRPr="00971FFE" w:rsidRDefault="001C0BEA">
            <w:pPr>
              <w:rPr>
                <w:rFonts w:ascii="Arial Narrow" w:hAnsi="Arial Narrow"/>
              </w:rPr>
            </w:pPr>
          </w:p>
        </w:tc>
        <w:tc>
          <w:tcPr>
            <w:tcW w:w="1701" w:type="dxa"/>
          </w:tcPr>
          <w:p w:rsidR="001C0BEA" w:rsidRPr="00971FFE" w:rsidRDefault="001C0BEA">
            <w:pPr>
              <w:rPr>
                <w:rFonts w:ascii="Arial Narrow" w:hAnsi="Arial Narrow"/>
              </w:rPr>
            </w:pPr>
          </w:p>
        </w:tc>
        <w:tc>
          <w:tcPr>
            <w:tcW w:w="2127" w:type="dxa"/>
          </w:tcPr>
          <w:p w:rsidR="001C0BEA" w:rsidRPr="00971FFE" w:rsidRDefault="001C0BEA">
            <w:pPr>
              <w:rPr>
                <w:rFonts w:ascii="Arial Narrow" w:hAnsi="Arial Narrow"/>
              </w:rPr>
            </w:pPr>
          </w:p>
        </w:tc>
      </w:tr>
    </w:tbl>
    <w:p w:rsidR="001C0BEA" w:rsidRPr="00971FFE" w:rsidRDefault="001C0BEA">
      <w:pPr>
        <w:widowControl w:val="0"/>
        <w:pBdr>
          <w:top w:val="nil"/>
          <w:left w:val="nil"/>
          <w:bottom w:val="nil"/>
          <w:right w:val="nil"/>
          <w:between w:val="nil"/>
        </w:pBdr>
        <w:ind w:left="720" w:hanging="360"/>
        <w:jc w:val="both"/>
        <w:rPr>
          <w:rFonts w:ascii="Arial Narrow" w:eastAsia="Montserrat" w:hAnsi="Arial Narrow" w:cs="Montserrat"/>
          <w:b/>
          <w:color w:val="000000"/>
        </w:rPr>
      </w:pPr>
    </w:p>
    <w:p w:rsidR="001C0BEA" w:rsidRPr="00FF71F7"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F71F7">
        <w:rPr>
          <w:rFonts w:ascii="Arial Narrow" w:eastAsia="Montserrat" w:hAnsi="Arial Narrow" w:cs="Montserrat"/>
          <w:color w:val="000000"/>
          <w:sz w:val="20"/>
          <w:szCs w:val="20"/>
        </w:rPr>
        <w:t>Quadro 5: Esquema de organização DAOP Transporte Escolar</w:t>
      </w:r>
    </w:p>
    <w:p w:rsidR="001C0BEA"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FF71F7" w:rsidRPr="00971FFE" w:rsidRDefault="00FF71F7">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Porquê (domínios):  GESTÃO DE PESSOAS</w:t>
      </w: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Diretrizes: Link de Acesso:</w:t>
      </w:r>
    </w:p>
    <w:p w:rsidR="001C0BEA" w:rsidRPr="00FF71F7" w:rsidRDefault="0041098E">
      <w:pPr>
        <w:widowControl w:val="0"/>
        <w:pBdr>
          <w:top w:val="nil"/>
          <w:left w:val="nil"/>
          <w:bottom w:val="nil"/>
          <w:right w:val="nil"/>
          <w:between w:val="nil"/>
        </w:pBdr>
        <w:ind w:left="720" w:hanging="360"/>
        <w:jc w:val="both"/>
        <w:rPr>
          <w:rFonts w:ascii="Arial Narrow" w:eastAsia="Montserrat" w:hAnsi="Arial Narrow" w:cs="Montserrat"/>
          <w:color w:val="0000FF"/>
          <w:u w:val="single"/>
        </w:rPr>
      </w:pPr>
      <w:hyperlink r:id="rId23">
        <w:r w:rsidR="002B100B" w:rsidRPr="00FF71F7">
          <w:rPr>
            <w:rFonts w:ascii="Arial Narrow" w:eastAsia="Montserrat" w:hAnsi="Arial Narrow" w:cs="Montserrat"/>
            <w:color w:val="0000FF"/>
            <w:u w:val="single"/>
          </w:rPr>
          <w:t>https://drive.google.com/file/d/13fykW7jWvt7CYvppxmCHIWM15D3Q61eF/view?usp=sharing</w:t>
        </w:r>
      </w:hyperlink>
    </w:p>
    <w:p w:rsidR="001C0BEA" w:rsidRPr="00971FFE" w:rsidRDefault="001C0BEA">
      <w:pPr>
        <w:widowControl w:val="0"/>
        <w:pBdr>
          <w:top w:val="nil"/>
          <w:left w:val="nil"/>
          <w:bottom w:val="nil"/>
          <w:right w:val="nil"/>
          <w:between w:val="nil"/>
        </w:pBdr>
        <w:ind w:left="720" w:hanging="360"/>
        <w:jc w:val="both"/>
        <w:rPr>
          <w:rFonts w:ascii="Arial Narrow" w:eastAsia="Montserrat" w:hAnsi="Arial Narrow" w:cs="Montserrat"/>
          <w:b/>
          <w:color w:val="000000"/>
        </w:rPr>
      </w:pPr>
    </w:p>
    <w:tbl>
      <w:tblPr>
        <w:tblStyle w:val="affc"/>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1748"/>
        <w:gridCol w:w="1655"/>
        <w:gridCol w:w="1418"/>
        <w:gridCol w:w="1842"/>
        <w:gridCol w:w="1701"/>
        <w:gridCol w:w="2127"/>
      </w:tblGrid>
      <w:tr w:rsidR="001C0BEA" w:rsidRPr="00971FFE" w:rsidTr="001C0BEA">
        <w:tc>
          <w:tcPr>
            <w:tcW w:w="1748" w:type="dxa"/>
            <w:shd w:val="clear" w:color="auto" w:fill="4BACC6"/>
          </w:tcPr>
          <w:p w:rsidR="001C0BEA" w:rsidRPr="00971FFE" w:rsidRDefault="002B100B">
            <w:pPr>
              <w:rPr>
                <w:rFonts w:ascii="Arial Narrow" w:hAnsi="Arial Narrow"/>
              </w:rPr>
            </w:pPr>
            <w:r w:rsidRPr="00971FFE">
              <w:rPr>
                <w:rFonts w:ascii="Arial Narrow" w:hAnsi="Arial Narrow"/>
              </w:rPr>
              <w:t>O quê (ação)</w:t>
            </w:r>
          </w:p>
          <w:p w:rsidR="001C0BEA" w:rsidRPr="00971FFE" w:rsidRDefault="002B100B">
            <w:pPr>
              <w:rPr>
                <w:rFonts w:ascii="Arial Narrow" w:hAnsi="Arial Narrow"/>
              </w:rPr>
            </w:pPr>
            <w:r w:rsidRPr="00971FFE">
              <w:rPr>
                <w:rFonts w:ascii="Arial Narrow" w:hAnsi="Arial Narrow"/>
              </w:rPr>
              <w:t>(W2)</w:t>
            </w:r>
          </w:p>
        </w:tc>
        <w:tc>
          <w:tcPr>
            <w:tcW w:w="1655" w:type="dxa"/>
            <w:shd w:val="clear" w:color="auto" w:fill="4BACC6"/>
          </w:tcPr>
          <w:p w:rsidR="001C0BEA" w:rsidRPr="00971FFE" w:rsidRDefault="002B100B">
            <w:pPr>
              <w:rPr>
                <w:rFonts w:ascii="Arial Narrow" w:hAnsi="Arial Narrow"/>
              </w:rPr>
            </w:pPr>
            <w:r w:rsidRPr="00971FFE">
              <w:rPr>
                <w:rFonts w:ascii="Arial Narrow" w:hAnsi="Arial Narrow"/>
              </w:rPr>
              <w:t>Onde</w:t>
            </w:r>
          </w:p>
          <w:p w:rsidR="001C0BEA" w:rsidRPr="00971FFE" w:rsidRDefault="002B100B">
            <w:pPr>
              <w:rPr>
                <w:rFonts w:ascii="Arial Narrow" w:hAnsi="Arial Narrow"/>
              </w:rPr>
            </w:pPr>
            <w:r w:rsidRPr="00971FFE">
              <w:rPr>
                <w:rFonts w:ascii="Arial Narrow" w:hAnsi="Arial Narrow"/>
              </w:rPr>
              <w:t>(W3)</w:t>
            </w:r>
          </w:p>
        </w:tc>
        <w:tc>
          <w:tcPr>
            <w:tcW w:w="1418" w:type="dxa"/>
            <w:shd w:val="clear" w:color="auto" w:fill="4BACC6"/>
          </w:tcPr>
          <w:p w:rsidR="001C0BEA" w:rsidRPr="00971FFE" w:rsidRDefault="002B100B">
            <w:pPr>
              <w:rPr>
                <w:rFonts w:ascii="Arial Narrow" w:hAnsi="Arial Narrow"/>
              </w:rPr>
            </w:pPr>
            <w:r w:rsidRPr="00971FFE">
              <w:rPr>
                <w:rFonts w:ascii="Arial Narrow" w:hAnsi="Arial Narrow"/>
              </w:rPr>
              <w:t>Quando</w:t>
            </w:r>
          </w:p>
          <w:p w:rsidR="001C0BEA" w:rsidRPr="00971FFE" w:rsidRDefault="002B100B">
            <w:pPr>
              <w:rPr>
                <w:rFonts w:ascii="Arial Narrow" w:hAnsi="Arial Narrow"/>
              </w:rPr>
            </w:pPr>
            <w:r w:rsidRPr="00971FFE">
              <w:rPr>
                <w:rFonts w:ascii="Arial Narrow" w:hAnsi="Arial Narrow"/>
              </w:rPr>
              <w:t>(W4)</w:t>
            </w:r>
          </w:p>
        </w:tc>
        <w:tc>
          <w:tcPr>
            <w:tcW w:w="1842" w:type="dxa"/>
            <w:shd w:val="clear" w:color="auto" w:fill="4BACC6"/>
          </w:tcPr>
          <w:p w:rsidR="001C0BEA" w:rsidRPr="00971FFE" w:rsidRDefault="002B100B">
            <w:pPr>
              <w:rPr>
                <w:rFonts w:ascii="Arial Narrow" w:hAnsi="Arial Narrow"/>
              </w:rPr>
            </w:pPr>
            <w:r w:rsidRPr="00971FFE">
              <w:rPr>
                <w:rFonts w:ascii="Arial Narrow" w:hAnsi="Arial Narrow"/>
              </w:rPr>
              <w:t>Quem</w:t>
            </w:r>
          </w:p>
          <w:p w:rsidR="001C0BEA" w:rsidRPr="00971FFE" w:rsidRDefault="002B100B">
            <w:pPr>
              <w:rPr>
                <w:rFonts w:ascii="Arial Narrow" w:hAnsi="Arial Narrow"/>
              </w:rPr>
            </w:pPr>
            <w:r w:rsidRPr="00971FFE">
              <w:rPr>
                <w:rFonts w:ascii="Arial Narrow" w:hAnsi="Arial Narrow"/>
              </w:rPr>
              <w:t>(W5)</w:t>
            </w:r>
          </w:p>
        </w:tc>
        <w:tc>
          <w:tcPr>
            <w:tcW w:w="1701" w:type="dxa"/>
            <w:shd w:val="clear" w:color="auto" w:fill="4BACC6"/>
          </w:tcPr>
          <w:p w:rsidR="001C0BEA" w:rsidRPr="00971FFE" w:rsidRDefault="002B100B">
            <w:pPr>
              <w:rPr>
                <w:rFonts w:ascii="Arial Narrow" w:hAnsi="Arial Narrow"/>
              </w:rPr>
            </w:pPr>
            <w:r w:rsidRPr="00971FFE">
              <w:rPr>
                <w:rFonts w:ascii="Arial Narrow" w:hAnsi="Arial Narrow"/>
              </w:rPr>
              <w:t>Como</w:t>
            </w:r>
          </w:p>
          <w:p w:rsidR="001C0BEA" w:rsidRPr="00971FFE" w:rsidRDefault="002B100B">
            <w:pPr>
              <w:rPr>
                <w:rFonts w:ascii="Arial Narrow" w:hAnsi="Arial Narrow"/>
              </w:rPr>
            </w:pPr>
            <w:r w:rsidRPr="00971FFE">
              <w:rPr>
                <w:rFonts w:ascii="Arial Narrow" w:hAnsi="Arial Narrow"/>
              </w:rPr>
              <w:t>(H1)</w:t>
            </w:r>
          </w:p>
        </w:tc>
        <w:tc>
          <w:tcPr>
            <w:tcW w:w="2127" w:type="dxa"/>
            <w:shd w:val="clear" w:color="auto" w:fill="4BACC6"/>
          </w:tcPr>
          <w:p w:rsidR="001C0BEA" w:rsidRPr="00971FFE" w:rsidRDefault="002B100B">
            <w:pPr>
              <w:rPr>
                <w:rFonts w:ascii="Arial Narrow" w:hAnsi="Arial Narrow"/>
              </w:rPr>
            </w:pPr>
            <w:r w:rsidRPr="00971FFE">
              <w:rPr>
                <w:rFonts w:ascii="Arial Narrow" w:hAnsi="Arial Narrow"/>
              </w:rPr>
              <w:t>Quanto</w:t>
            </w:r>
          </w:p>
          <w:p w:rsidR="001C0BEA" w:rsidRPr="00971FFE" w:rsidRDefault="002B100B">
            <w:pPr>
              <w:rPr>
                <w:rFonts w:ascii="Arial Narrow" w:hAnsi="Arial Narrow"/>
              </w:rPr>
            </w:pPr>
            <w:r w:rsidRPr="00971FFE">
              <w:rPr>
                <w:rFonts w:ascii="Arial Narrow" w:hAnsi="Arial Narrow"/>
              </w:rPr>
              <w:t>(H2)</w:t>
            </w: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tc>
        <w:tc>
          <w:tcPr>
            <w:tcW w:w="1655" w:type="dxa"/>
          </w:tcPr>
          <w:p w:rsidR="001C0BEA" w:rsidRPr="00971FFE" w:rsidRDefault="001C0BEA">
            <w:pPr>
              <w:rPr>
                <w:rFonts w:ascii="Arial Narrow" w:hAnsi="Arial Narrow"/>
              </w:rPr>
            </w:pPr>
          </w:p>
        </w:tc>
        <w:tc>
          <w:tcPr>
            <w:tcW w:w="1418" w:type="dxa"/>
          </w:tcPr>
          <w:p w:rsidR="001C0BEA" w:rsidRPr="00971FFE" w:rsidRDefault="001C0BEA">
            <w:pPr>
              <w:rPr>
                <w:rFonts w:ascii="Arial Narrow" w:hAnsi="Arial Narrow"/>
              </w:rPr>
            </w:pPr>
          </w:p>
        </w:tc>
        <w:tc>
          <w:tcPr>
            <w:tcW w:w="1842" w:type="dxa"/>
          </w:tcPr>
          <w:p w:rsidR="001C0BEA" w:rsidRPr="00971FFE" w:rsidRDefault="001C0BEA">
            <w:pPr>
              <w:rPr>
                <w:rFonts w:ascii="Arial Narrow" w:hAnsi="Arial Narrow"/>
              </w:rPr>
            </w:pPr>
          </w:p>
        </w:tc>
        <w:tc>
          <w:tcPr>
            <w:tcW w:w="1701" w:type="dxa"/>
          </w:tcPr>
          <w:p w:rsidR="001C0BEA" w:rsidRPr="00971FFE" w:rsidRDefault="001C0BEA">
            <w:pPr>
              <w:rPr>
                <w:rFonts w:ascii="Arial Narrow" w:hAnsi="Arial Narrow"/>
              </w:rPr>
            </w:pPr>
          </w:p>
        </w:tc>
        <w:tc>
          <w:tcPr>
            <w:tcW w:w="2127" w:type="dxa"/>
          </w:tcPr>
          <w:p w:rsidR="001C0BEA" w:rsidRPr="00971FFE" w:rsidRDefault="001C0BEA">
            <w:pPr>
              <w:rPr>
                <w:rFonts w:ascii="Arial Narrow" w:hAnsi="Arial Narrow"/>
              </w:rPr>
            </w:pPr>
          </w:p>
        </w:tc>
      </w:tr>
    </w:tbl>
    <w:p w:rsidR="001C0BEA" w:rsidRPr="00FF71F7"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F71F7">
        <w:rPr>
          <w:rFonts w:ascii="Arial Narrow" w:eastAsia="Montserrat" w:hAnsi="Arial Narrow" w:cs="Montserrat"/>
          <w:color w:val="000000"/>
          <w:sz w:val="20"/>
          <w:szCs w:val="20"/>
        </w:rPr>
        <w:t>Quadro 6: Esquema de organização DAOP Gestão de Pessoas</w:t>
      </w: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Porquê (domínios):  TREINAMENTO E CAPACITAÇÃO</w:t>
      </w: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Diretrizes: Link de Acesso:</w:t>
      </w:r>
    </w:p>
    <w:p w:rsidR="001C0BEA" w:rsidRPr="00FF71F7" w:rsidRDefault="0041098E">
      <w:pPr>
        <w:widowControl w:val="0"/>
        <w:pBdr>
          <w:top w:val="nil"/>
          <w:left w:val="nil"/>
          <w:bottom w:val="nil"/>
          <w:right w:val="nil"/>
          <w:between w:val="nil"/>
        </w:pBdr>
        <w:ind w:left="720" w:hanging="360"/>
        <w:jc w:val="both"/>
        <w:rPr>
          <w:rFonts w:ascii="Arial Narrow" w:eastAsia="Montserrat" w:hAnsi="Arial Narrow" w:cs="Montserrat"/>
          <w:color w:val="0000FF"/>
          <w:u w:val="single"/>
        </w:rPr>
      </w:pPr>
      <w:hyperlink r:id="rId24">
        <w:r w:rsidR="002B100B" w:rsidRPr="00FF71F7">
          <w:rPr>
            <w:rFonts w:ascii="Arial Narrow" w:eastAsia="Montserrat" w:hAnsi="Arial Narrow" w:cs="Montserrat"/>
            <w:color w:val="0000FF"/>
            <w:u w:val="single"/>
          </w:rPr>
          <w:t>https://drive.google.com/file/d/16Sc5vBvDFNbAEcttXhrhDuDPA0CPsy-K/view?usp=sharing</w:t>
        </w:r>
      </w:hyperlink>
    </w:p>
    <w:p w:rsidR="001C0BEA" w:rsidRPr="00971FFE" w:rsidRDefault="001C0BEA">
      <w:pPr>
        <w:widowControl w:val="0"/>
        <w:pBdr>
          <w:top w:val="nil"/>
          <w:left w:val="nil"/>
          <w:bottom w:val="nil"/>
          <w:right w:val="nil"/>
          <w:between w:val="nil"/>
        </w:pBdr>
        <w:ind w:left="720" w:hanging="360"/>
        <w:jc w:val="both"/>
        <w:rPr>
          <w:rFonts w:ascii="Arial Narrow" w:eastAsia="Montserrat" w:hAnsi="Arial Narrow" w:cs="Montserrat"/>
          <w:b/>
          <w:color w:val="000000"/>
        </w:rPr>
      </w:pPr>
    </w:p>
    <w:tbl>
      <w:tblPr>
        <w:tblStyle w:val="affd"/>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1748"/>
        <w:gridCol w:w="1655"/>
        <w:gridCol w:w="1418"/>
        <w:gridCol w:w="1842"/>
        <w:gridCol w:w="1701"/>
        <w:gridCol w:w="2127"/>
      </w:tblGrid>
      <w:tr w:rsidR="001C0BEA" w:rsidRPr="00971FFE" w:rsidTr="001C0BEA">
        <w:tc>
          <w:tcPr>
            <w:tcW w:w="1748" w:type="dxa"/>
            <w:shd w:val="clear" w:color="auto" w:fill="4BACC6"/>
          </w:tcPr>
          <w:p w:rsidR="001C0BEA" w:rsidRPr="00971FFE" w:rsidRDefault="002B100B">
            <w:pPr>
              <w:rPr>
                <w:rFonts w:ascii="Arial Narrow" w:hAnsi="Arial Narrow"/>
              </w:rPr>
            </w:pPr>
            <w:r w:rsidRPr="00971FFE">
              <w:rPr>
                <w:rFonts w:ascii="Arial Narrow" w:hAnsi="Arial Narrow"/>
              </w:rPr>
              <w:t>O quê (ação)</w:t>
            </w:r>
          </w:p>
          <w:p w:rsidR="001C0BEA" w:rsidRPr="00971FFE" w:rsidRDefault="002B100B">
            <w:pPr>
              <w:rPr>
                <w:rFonts w:ascii="Arial Narrow" w:hAnsi="Arial Narrow"/>
              </w:rPr>
            </w:pPr>
            <w:r w:rsidRPr="00971FFE">
              <w:rPr>
                <w:rFonts w:ascii="Arial Narrow" w:hAnsi="Arial Narrow"/>
              </w:rPr>
              <w:t>(W2)</w:t>
            </w:r>
          </w:p>
        </w:tc>
        <w:tc>
          <w:tcPr>
            <w:tcW w:w="1655" w:type="dxa"/>
            <w:shd w:val="clear" w:color="auto" w:fill="4BACC6"/>
          </w:tcPr>
          <w:p w:rsidR="001C0BEA" w:rsidRPr="00971FFE" w:rsidRDefault="002B100B">
            <w:pPr>
              <w:rPr>
                <w:rFonts w:ascii="Arial Narrow" w:hAnsi="Arial Narrow"/>
              </w:rPr>
            </w:pPr>
            <w:r w:rsidRPr="00971FFE">
              <w:rPr>
                <w:rFonts w:ascii="Arial Narrow" w:hAnsi="Arial Narrow"/>
              </w:rPr>
              <w:t>Onde</w:t>
            </w:r>
          </w:p>
          <w:p w:rsidR="001C0BEA" w:rsidRPr="00971FFE" w:rsidRDefault="002B100B">
            <w:pPr>
              <w:rPr>
                <w:rFonts w:ascii="Arial Narrow" w:hAnsi="Arial Narrow"/>
              </w:rPr>
            </w:pPr>
            <w:r w:rsidRPr="00971FFE">
              <w:rPr>
                <w:rFonts w:ascii="Arial Narrow" w:hAnsi="Arial Narrow"/>
              </w:rPr>
              <w:t>(W3)</w:t>
            </w:r>
          </w:p>
        </w:tc>
        <w:tc>
          <w:tcPr>
            <w:tcW w:w="1418" w:type="dxa"/>
            <w:shd w:val="clear" w:color="auto" w:fill="4BACC6"/>
          </w:tcPr>
          <w:p w:rsidR="001C0BEA" w:rsidRPr="00971FFE" w:rsidRDefault="002B100B">
            <w:pPr>
              <w:rPr>
                <w:rFonts w:ascii="Arial Narrow" w:hAnsi="Arial Narrow"/>
              </w:rPr>
            </w:pPr>
            <w:r w:rsidRPr="00971FFE">
              <w:rPr>
                <w:rFonts w:ascii="Arial Narrow" w:hAnsi="Arial Narrow"/>
              </w:rPr>
              <w:t>Quando</w:t>
            </w:r>
          </w:p>
          <w:p w:rsidR="001C0BEA" w:rsidRPr="00971FFE" w:rsidRDefault="002B100B">
            <w:pPr>
              <w:rPr>
                <w:rFonts w:ascii="Arial Narrow" w:hAnsi="Arial Narrow"/>
              </w:rPr>
            </w:pPr>
            <w:r w:rsidRPr="00971FFE">
              <w:rPr>
                <w:rFonts w:ascii="Arial Narrow" w:hAnsi="Arial Narrow"/>
              </w:rPr>
              <w:t>(W4)</w:t>
            </w:r>
          </w:p>
        </w:tc>
        <w:tc>
          <w:tcPr>
            <w:tcW w:w="1842" w:type="dxa"/>
            <w:shd w:val="clear" w:color="auto" w:fill="4BACC6"/>
          </w:tcPr>
          <w:p w:rsidR="001C0BEA" w:rsidRPr="00971FFE" w:rsidRDefault="002B100B">
            <w:pPr>
              <w:rPr>
                <w:rFonts w:ascii="Arial Narrow" w:hAnsi="Arial Narrow"/>
              </w:rPr>
            </w:pPr>
            <w:r w:rsidRPr="00971FFE">
              <w:rPr>
                <w:rFonts w:ascii="Arial Narrow" w:hAnsi="Arial Narrow"/>
              </w:rPr>
              <w:t>Quem</w:t>
            </w:r>
          </w:p>
          <w:p w:rsidR="001C0BEA" w:rsidRPr="00971FFE" w:rsidRDefault="002B100B">
            <w:pPr>
              <w:rPr>
                <w:rFonts w:ascii="Arial Narrow" w:hAnsi="Arial Narrow"/>
              </w:rPr>
            </w:pPr>
            <w:r w:rsidRPr="00971FFE">
              <w:rPr>
                <w:rFonts w:ascii="Arial Narrow" w:hAnsi="Arial Narrow"/>
              </w:rPr>
              <w:t>(W5)</w:t>
            </w:r>
          </w:p>
        </w:tc>
        <w:tc>
          <w:tcPr>
            <w:tcW w:w="1701" w:type="dxa"/>
            <w:shd w:val="clear" w:color="auto" w:fill="4BACC6"/>
          </w:tcPr>
          <w:p w:rsidR="001C0BEA" w:rsidRPr="00971FFE" w:rsidRDefault="002B100B">
            <w:pPr>
              <w:rPr>
                <w:rFonts w:ascii="Arial Narrow" w:hAnsi="Arial Narrow"/>
              </w:rPr>
            </w:pPr>
            <w:r w:rsidRPr="00971FFE">
              <w:rPr>
                <w:rFonts w:ascii="Arial Narrow" w:hAnsi="Arial Narrow"/>
              </w:rPr>
              <w:t>Como</w:t>
            </w:r>
          </w:p>
          <w:p w:rsidR="001C0BEA" w:rsidRPr="00971FFE" w:rsidRDefault="002B100B">
            <w:pPr>
              <w:rPr>
                <w:rFonts w:ascii="Arial Narrow" w:hAnsi="Arial Narrow"/>
              </w:rPr>
            </w:pPr>
            <w:r w:rsidRPr="00971FFE">
              <w:rPr>
                <w:rFonts w:ascii="Arial Narrow" w:hAnsi="Arial Narrow"/>
              </w:rPr>
              <w:t>(H1)</w:t>
            </w:r>
          </w:p>
        </w:tc>
        <w:tc>
          <w:tcPr>
            <w:tcW w:w="2127" w:type="dxa"/>
            <w:shd w:val="clear" w:color="auto" w:fill="4BACC6"/>
          </w:tcPr>
          <w:p w:rsidR="001C0BEA" w:rsidRPr="00971FFE" w:rsidRDefault="002B100B">
            <w:pPr>
              <w:rPr>
                <w:rFonts w:ascii="Arial Narrow" w:hAnsi="Arial Narrow"/>
              </w:rPr>
            </w:pPr>
            <w:r w:rsidRPr="00971FFE">
              <w:rPr>
                <w:rFonts w:ascii="Arial Narrow" w:hAnsi="Arial Narrow"/>
              </w:rPr>
              <w:t>Quanto</w:t>
            </w:r>
          </w:p>
          <w:p w:rsidR="001C0BEA" w:rsidRPr="00971FFE" w:rsidRDefault="002B100B">
            <w:pPr>
              <w:rPr>
                <w:rFonts w:ascii="Arial Narrow" w:hAnsi="Arial Narrow"/>
              </w:rPr>
            </w:pPr>
            <w:r w:rsidRPr="00971FFE">
              <w:rPr>
                <w:rFonts w:ascii="Arial Narrow" w:hAnsi="Arial Narrow"/>
              </w:rPr>
              <w:t>(H2)</w:t>
            </w: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tc>
        <w:tc>
          <w:tcPr>
            <w:tcW w:w="1655" w:type="dxa"/>
          </w:tcPr>
          <w:p w:rsidR="001C0BEA" w:rsidRPr="00971FFE" w:rsidRDefault="001C0BEA">
            <w:pPr>
              <w:rPr>
                <w:rFonts w:ascii="Arial Narrow" w:hAnsi="Arial Narrow"/>
              </w:rPr>
            </w:pPr>
          </w:p>
        </w:tc>
        <w:tc>
          <w:tcPr>
            <w:tcW w:w="1418" w:type="dxa"/>
          </w:tcPr>
          <w:p w:rsidR="001C0BEA" w:rsidRPr="00971FFE" w:rsidRDefault="001C0BEA">
            <w:pPr>
              <w:rPr>
                <w:rFonts w:ascii="Arial Narrow" w:hAnsi="Arial Narrow"/>
              </w:rPr>
            </w:pPr>
          </w:p>
        </w:tc>
        <w:tc>
          <w:tcPr>
            <w:tcW w:w="1842" w:type="dxa"/>
          </w:tcPr>
          <w:p w:rsidR="001C0BEA" w:rsidRPr="00971FFE" w:rsidRDefault="001C0BEA">
            <w:pPr>
              <w:rPr>
                <w:rFonts w:ascii="Arial Narrow" w:hAnsi="Arial Narrow"/>
              </w:rPr>
            </w:pPr>
          </w:p>
        </w:tc>
        <w:tc>
          <w:tcPr>
            <w:tcW w:w="1701" w:type="dxa"/>
          </w:tcPr>
          <w:p w:rsidR="001C0BEA" w:rsidRPr="00971FFE" w:rsidRDefault="001C0BEA">
            <w:pPr>
              <w:rPr>
                <w:rFonts w:ascii="Arial Narrow" w:hAnsi="Arial Narrow"/>
              </w:rPr>
            </w:pPr>
          </w:p>
        </w:tc>
        <w:tc>
          <w:tcPr>
            <w:tcW w:w="2127" w:type="dxa"/>
          </w:tcPr>
          <w:p w:rsidR="001C0BEA" w:rsidRPr="00971FFE" w:rsidRDefault="001C0BEA">
            <w:pPr>
              <w:rPr>
                <w:rFonts w:ascii="Arial Narrow" w:hAnsi="Arial Narrow"/>
              </w:rPr>
            </w:pPr>
          </w:p>
        </w:tc>
      </w:tr>
    </w:tbl>
    <w:p w:rsidR="001C0BEA" w:rsidRPr="00FF71F7"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F71F7">
        <w:rPr>
          <w:rFonts w:ascii="Arial Narrow" w:eastAsia="Montserrat" w:hAnsi="Arial Narrow" w:cs="Montserrat"/>
          <w:color w:val="000000"/>
          <w:sz w:val="20"/>
          <w:szCs w:val="20"/>
        </w:rPr>
        <w:t>Quadro 7: Esquema de organização DAOP Treinamento e Capacitação</w:t>
      </w: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Porquê (domínios):  INFORMAÇÃO E COMUNICAÇÃO</w:t>
      </w: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Diretrizes: Link de Acesso:</w:t>
      </w:r>
    </w:p>
    <w:p w:rsidR="001C0BEA" w:rsidRPr="00FF71F7" w:rsidRDefault="0041098E">
      <w:pPr>
        <w:widowControl w:val="0"/>
        <w:pBdr>
          <w:top w:val="nil"/>
          <w:left w:val="nil"/>
          <w:bottom w:val="nil"/>
          <w:right w:val="nil"/>
          <w:between w:val="nil"/>
        </w:pBdr>
        <w:ind w:left="720" w:hanging="360"/>
        <w:jc w:val="both"/>
        <w:rPr>
          <w:rFonts w:ascii="Arial Narrow" w:eastAsia="Montserrat" w:hAnsi="Arial Narrow" w:cs="Montserrat"/>
          <w:color w:val="0000FF"/>
          <w:u w:val="single"/>
        </w:rPr>
      </w:pPr>
      <w:hyperlink r:id="rId25">
        <w:r w:rsidR="002B100B" w:rsidRPr="00FF71F7">
          <w:rPr>
            <w:rFonts w:ascii="Arial Narrow" w:eastAsia="Montserrat" w:hAnsi="Arial Narrow" w:cs="Montserrat"/>
            <w:color w:val="0000FF"/>
            <w:u w:val="single"/>
          </w:rPr>
          <w:t>https://drive.google.com/file/d/1zapq-8FhKayl6Rj_6JRvDoi1q9jEqqmB/view?usp=sharing</w:t>
        </w:r>
      </w:hyperlink>
    </w:p>
    <w:p w:rsidR="001C0BEA" w:rsidRPr="00971FFE" w:rsidRDefault="001C0BEA">
      <w:pPr>
        <w:widowControl w:val="0"/>
        <w:pBdr>
          <w:top w:val="nil"/>
          <w:left w:val="nil"/>
          <w:bottom w:val="nil"/>
          <w:right w:val="nil"/>
          <w:between w:val="nil"/>
        </w:pBdr>
        <w:ind w:left="720" w:hanging="360"/>
        <w:jc w:val="both"/>
        <w:rPr>
          <w:rFonts w:ascii="Arial Narrow" w:eastAsia="Montserrat" w:hAnsi="Arial Narrow" w:cs="Montserrat"/>
          <w:b/>
          <w:color w:val="000000"/>
        </w:rPr>
      </w:pPr>
    </w:p>
    <w:tbl>
      <w:tblPr>
        <w:tblStyle w:val="affe"/>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1748"/>
        <w:gridCol w:w="1655"/>
        <w:gridCol w:w="1418"/>
        <w:gridCol w:w="1842"/>
        <w:gridCol w:w="1701"/>
        <w:gridCol w:w="2127"/>
      </w:tblGrid>
      <w:tr w:rsidR="001C0BEA" w:rsidRPr="00971FFE" w:rsidTr="001C0BEA">
        <w:tc>
          <w:tcPr>
            <w:tcW w:w="1748" w:type="dxa"/>
            <w:shd w:val="clear" w:color="auto" w:fill="4BACC6"/>
          </w:tcPr>
          <w:p w:rsidR="001C0BEA" w:rsidRPr="00971FFE" w:rsidRDefault="002B100B">
            <w:pPr>
              <w:rPr>
                <w:rFonts w:ascii="Arial Narrow" w:hAnsi="Arial Narrow"/>
              </w:rPr>
            </w:pPr>
            <w:r w:rsidRPr="00971FFE">
              <w:rPr>
                <w:rFonts w:ascii="Arial Narrow" w:hAnsi="Arial Narrow"/>
              </w:rPr>
              <w:t>O quê (ação)</w:t>
            </w:r>
          </w:p>
          <w:p w:rsidR="001C0BEA" w:rsidRPr="00971FFE" w:rsidRDefault="002B100B">
            <w:pPr>
              <w:rPr>
                <w:rFonts w:ascii="Arial Narrow" w:hAnsi="Arial Narrow"/>
              </w:rPr>
            </w:pPr>
            <w:r w:rsidRPr="00971FFE">
              <w:rPr>
                <w:rFonts w:ascii="Arial Narrow" w:hAnsi="Arial Narrow"/>
              </w:rPr>
              <w:t>(W2)</w:t>
            </w:r>
          </w:p>
        </w:tc>
        <w:tc>
          <w:tcPr>
            <w:tcW w:w="1655" w:type="dxa"/>
            <w:shd w:val="clear" w:color="auto" w:fill="4BACC6"/>
          </w:tcPr>
          <w:p w:rsidR="001C0BEA" w:rsidRPr="00971FFE" w:rsidRDefault="002B100B">
            <w:pPr>
              <w:rPr>
                <w:rFonts w:ascii="Arial Narrow" w:hAnsi="Arial Narrow"/>
              </w:rPr>
            </w:pPr>
            <w:r w:rsidRPr="00971FFE">
              <w:rPr>
                <w:rFonts w:ascii="Arial Narrow" w:hAnsi="Arial Narrow"/>
              </w:rPr>
              <w:t>Onde</w:t>
            </w:r>
          </w:p>
          <w:p w:rsidR="001C0BEA" w:rsidRPr="00971FFE" w:rsidRDefault="002B100B">
            <w:pPr>
              <w:rPr>
                <w:rFonts w:ascii="Arial Narrow" w:hAnsi="Arial Narrow"/>
              </w:rPr>
            </w:pPr>
            <w:r w:rsidRPr="00971FFE">
              <w:rPr>
                <w:rFonts w:ascii="Arial Narrow" w:hAnsi="Arial Narrow"/>
              </w:rPr>
              <w:t>(W3)</w:t>
            </w:r>
          </w:p>
        </w:tc>
        <w:tc>
          <w:tcPr>
            <w:tcW w:w="1418" w:type="dxa"/>
            <w:shd w:val="clear" w:color="auto" w:fill="4BACC6"/>
          </w:tcPr>
          <w:p w:rsidR="001C0BEA" w:rsidRPr="00971FFE" w:rsidRDefault="002B100B">
            <w:pPr>
              <w:rPr>
                <w:rFonts w:ascii="Arial Narrow" w:hAnsi="Arial Narrow"/>
              </w:rPr>
            </w:pPr>
            <w:r w:rsidRPr="00971FFE">
              <w:rPr>
                <w:rFonts w:ascii="Arial Narrow" w:hAnsi="Arial Narrow"/>
              </w:rPr>
              <w:t>Quando</w:t>
            </w:r>
          </w:p>
          <w:p w:rsidR="001C0BEA" w:rsidRPr="00971FFE" w:rsidRDefault="002B100B">
            <w:pPr>
              <w:rPr>
                <w:rFonts w:ascii="Arial Narrow" w:hAnsi="Arial Narrow"/>
              </w:rPr>
            </w:pPr>
            <w:r w:rsidRPr="00971FFE">
              <w:rPr>
                <w:rFonts w:ascii="Arial Narrow" w:hAnsi="Arial Narrow"/>
              </w:rPr>
              <w:t>(W4)</w:t>
            </w:r>
          </w:p>
        </w:tc>
        <w:tc>
          <w:tcPr>
            <w:tcW w:w="1842" w:type="dxa"/>
            <w:shd w:val="clear" w:color="auto" w:fill="4BACC6"/>
          </w:tcPr>
          <w:p w:rsidR="001C0BEA" w:rsidRPr="00971FFE" w:rsidRDefault="002B100B">
            <w:pPr>
              <w:rPr>
                <w:rFonts w:ascii="Arial Narrow" w:hAnsi="Arial Narrow"/>
              </w:rPr>
            </w:pPr>
            <w:r w:rsidRPr="00971FFE">
              <w:rPr>
                <w:rFonts w:ascii="Arial Narrow" w:hAnsi="Arial Narrow"/>
              </w:rPr>
              <w:t>Quem</w:t>
            </w:r>
          </w:p>
          <w:p w:rsidR="001C0BEA" w:rsidRPr="00971FFE" w:rsidRDefault="002B100B">
            <w:pPr>
              <w:rPr>
                <w:rFonts w:ascii="Arial Narrow" w:hAnsi="Arial Narrow"/>
              </w:rPr>
            </w:pPr>
            <w:r w:rsidRPr="00971FFE">
              <w:rPr>
                <w:rFonts w:ascii="Arial Narrow" w:hAnsi="Arial Narrow"/>
              </w:rPr>
              <w:t>(W5)</w:t>
            </w:r>
          </w:p>
        </w:tc>
        <w:tc>
          <w:tcPr>
            <w:tcW w:w="1701" w:type="dxa"/>
            <w:shd w:val="clear" w:color="auto" w:fill="4BACC6"/>
          </w:tcPr>
          <w:p w:rsidR="001C0BEA" w:rsidRPr="00971FFE" w:rsidRDefault="002B100B">
            <w:pPr>
              <w:rPr>
                <w:rFonts w:ascii="Arial Narrow" w:hAnsi="Arial Narrow"/>
              </w:rPr>
            </w:pPr>
            <w:r w:rsidRPr="00971FFE">
              <w:rPr>
                <w:rFonts w:ascii="Arial Narrow" w:hAnsi="Arial Narrow"/>
              </w:rPr>
              <w:t>Como</w:t>
            </w:r>
          </w:p>
          <w:p w:rsidR="001C0BEA" w:rsidRPr="00971FFE" w:rsidRDefault="002B100B">
            <w:pPr>
              <w:rPr>
                <w:rFonts w:ascii="Arial Narrow" w:hAnsi="Arial Narrow"/>
              </w:rPr>
            </w:pPr>
            <w:r w:rsidRPr="00971FFE">
              <w:rPr>
                <w:rFonts w:ascii="Arial Narrow" w:hAnsi="Arial Narrow"/>
              </w:rPr>
              <w:t>(H1)</w:t>
            </w:r>
          </w:p>
        </w:tc>
        <w:tc>
          <w:tcPr>
            <w:tcW w:w="2127" w:type="dxa"/>
            <w:shd w:val="clear" w:color="auto" w:fill="4BACC6"/>
          </w:tcPr>
          <w:p w:rsidR="001C0BEA" w:rsidRPr="00971FFE" w:rsidRDefault="002B100B">
            <w:pPr>
              <w:rPr>
                <w:rFonts w:ascii="Arial Narrow" w:hAnsi="Arial Narrow"/>
              </w:rPr>
            </w:pPr>
            <w:r w:rsidRPr="00971FFE">
              <w:rPr>
                <w:rFonts w:ascii="Arial Narrow" w:hAnsi="Arial Narrow"/>
              </w:rPr>
              <w:t>Quanto</w:t>
            </w:r>
          </w:p>
          <w:p w:rsidR="001C0BEA" w:rsidRPr="00971FFE" w:rsidRDefault="002B100B">
            <w:pPr>
              <w:rPr>
                <w:rFonts w:ascii="Arial Narrow" w:hAnsi="Arial Narrow"/>
              </w:rPr>
            </w:pPr>
            <w:r w:rsidRPr="00971FFE">
              <w:rPr>
                <w:rFonts w:ascii="Arial Narrow" w:hAnsi="Arial Narrow"/>
              </w:rPr>
              <w:t>(H2)</w:t>
            </w: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tc>
        <w:tc>
          <w:tcPr>
            <w:tcW w:w="1655" w:type="dxa"/>
          </w:tcPr>
          <w:p w:rsidR="001C0BEA" w:rsidRPr="00971FFE" w:rsidRDefault="001C0BEA">
            <w:pPr>
              <w:rPr>
                <w:rFonts w:ascii="Arial Narrow" w:hAnsi="Arial Narrow"/>
              </w:rPr>
            </w:pPr>
          </w:p>
        </w:tc>
        <w:tc>
          <w:tcPr>
            <w:tcW w:w="1418" w:type="dxa"/>
          </w:tcPr>
          <w:p w:rsidR="001C0BEA" w:rsidRPr="00971FFE" w:rsidRDefault="001C0BEA">
            <w:pPr>
              <w:rPr>
                <w:rFonts w:ascii="Arial Narrow" w:hAnsi="Arial Narrow"/>
              </w:rPr>
            </w:pPr>
          </w:p>
        </w:tc>
        <w:tc>
          <w:tcPr>
            <w:tcW w:w="1842" w:type="dxa"/>
          </w:tcPr>
          <w:p w:rsidR="001C0BEA" w:rsidRPr="00971FFE" w:rsidRDefault="001C0BEA">
            <w:pPr>
              <w:rPr>
                <w:rFonts w:ascii="Arial Narrow" w:hAnsi="Arial Narrow"/>
              </w:rPr>
            </w:pPr>
          </w:p>
        </w:tc>
        <w:tc>
          <w:tcPr>
            <w:tcW w:w="1701" w:type="dxa"/>
          </w:tcPr>
          <w:p w:rsidR="001C0BEA" w:rsidRPr="00971FFE" w:rsidRDefault="001C0BEA">
            <w:pPr>
              <w:rPr>
                <w:rFonts w:ascii="Arial Narrow" w:hAnsi="Arial Narrow"/>
              </w:rPr>
            </w:pPr>
          </w:p>
        </w:tc>
        <w:tc>
          <w:tcPr>
            <w:tcW w:w="2127" w:type="dxa"/>
          </w:tcPr>
          <w:p w:rsidR="001C0BEA" w:rsidRPr="00971FFE" w:rsidRDefault="001C0BEA">
            <w:pPr>
              <w:rPr>
                <w:rFonts w:ascii="Arial Narrow" w:hAnsi="Arial Narrow"/>
              </w:rPr>
            </w:pPr>
          </w:p>
        </w:tc>
      </w:tr>
    </w:tbl>
    <w:p w:rsidR="001C0BEA" w:rsidRPr="00FF71F7"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F71F7">
        <w:rPr>
          <w:rFonts w:ascii="Arial Narrow" w:eastAsia="Montserrat" w:hAnsi="Arial Narrow" w:cs="Montserrat"/>
          <w:color w:val="000000"/>
          <w:sz w:val="20"/>
          <w:szCs w:val="20"/>
        </w:rPr>
        <w:t>Quadro 8:Esquema de organização DAOP Informação e Comunicação</w:t>
      </w: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Porquê (domínios):  FINANÇAS</w:t>
      </w:r>
    </w:p>
    <w:p w:rsidR="001C0BEA" w:rsidRPr="00FF71F7" w:rsidRDefault="002B100B">
      <w:pPr>
        <w:widowControl w:val="0"/>
        <w:pBdr>
          <w:top w:val="nil"/>
          <w:left w:val="nil"/>
          <w:bottom w:val="nil"/>
          <w:right w:val="nil"/>
          <w:between w:val="nil"/>
        </w:pBdr>
        <w:ind w:left="720" w:hanging="360"/>
        <w:jc w:val="both"/>
        <w:rPr>
          <w:rFonts w:ascii="Arial Narrow" w:eastAsia="Montserrat" w:hAnsi="Arial Narrow" w:cs="Montserrat"/>
          <w:color w:val="000000"/>
        </w:rPr>
      </w:pPr>
      <w:r w:rsidRPr="00FF71F7">
        <w:rPr>
          <w:rFonts w:ascii="Arial Narrow" w:eastAsia="Montserrat" w:hAnsi="Arial Narrow" w:cs="Montserrat"/>
          <w:color w:val="000000"/>
        </w:rPr>
        <w:t>Diretrizes: Link de Acesso:</w:t>
      </w:r>
    </w:p>
    <w:p w:rsidR="001C0BEA" w:rsidRPr="00FF71F7" w:rsidRDefault="0041098E">
      <w:pPr>
        <w:ind w:right="1845"/>
        <w:jc w:val="left"/>
        <w:rPr>
          <w:rFonts w:ascii="Arial Narrow" w:hAnsi="Arial Narrow"/>
        </w:rPr>
      </w:pPr>
      <w:hyperlink r:id="rId26">
        <w:r w:rsidR="002B100B" w:rsidRPr="00FF71F7">
          <w:rPr>
            <w:rFonts w:ascii="Arial Narrow" w:eastAsia="Montserrat" w:hAnsi="Arial Narrow" w:cs="Montserrat"/>
            <w:color w:val="0000FF"/>
            <w:u w:val="single"/>
          </w:rPr>
          <w:t>https://drive.google.com/file/d/1cl4k6Rvd8C0qQS72jsLrYigCtSdcnaUk/view?usp=sh</w:t>
        </w:r>
      </w:hyperlink>
      <w:hyperlink r:id="rId27">
        <w:r w:rsidR="002B100B" w:rsidRPr="00FF71F7">
          <w:rPr>
            <w:rFonts w:ascii="Arial Narrow" w:hAnsi="Arial Narrow"/>
            <w:color w:val="0000FF"/>
            <w:u w:val="single"/>
          </w:rPr>
          <w:t>aring</w:t>
        </w:r>
      </w:hyperlink>
    </w:p>
    <w:p w:rsidR="001C0BEA" w:rsidRPr="00971FFE" w:rsidRDefault="001C0BEA">
      <w:pPr>
        <w:widowControl w:val="0"/>
        <w:pBdr>
          <w:top w:val="nil"/>
          <w:left w:val="nil"/>
          <w:bottom w:val="nil"/>
          <w:right w:val="nil"/>
          <w:between w:val="nil"/>
        </w:pBdr>
        <w:ind w:left="720" w:hanging="360"/>
        <w:jc w:val="both"/>
        <w:rPr>
          <w:rFonts w:ascii="Arial Narrow" w:eastAsia="Montserrat" w:hAnsi="Arial Narrow" w:cs="Montserrat"/>
          <w:b/>
          <w:color w:val="000000"/>
        </w:rPr>
      </w:pPr>
    </w:p>
    <w:tbl>
      <w:tblPr>
        <w:tblStyle w:val="afff"/>
        <w:tblW w:w="10491"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1748"/>
        <w:gridCol w:w="1655"/>
        <w:gridCol w:w="1418"/>
        <w:gridCol w:w="1842"/>
        <w:gridCol w:w="1701"/>
        <w:gridCol w:w="2127"/>
      </w:tblGrid>
      <w:tr w:rsidR="001C0BEA" w:rsidRPr="00971FFE" w:rsidTr="001C0BEA">
        <w:tc>
          <w:tcPr>
            <w:tcW w:w="1748" w:type="dxa"/>
            <w:shd w:val="clear" w:color="auto" w:fill="4BACC6"/>
          </w:tcPr>
          <w:p w:rsidR="001C0BEA" w:rsidRPr="00971FFE" w:rsidRDefault="002B100B">
            <w:pPr>
              <w:rPr>
                <w:rFonts w:ascii="Arial Narrow" w:hAnsi="Arial Narrow"/>
              </w:rPr>
            </w:pPr>
            <w:r w:rsidRPr="00971FFE">
              <w:rPr>
                <w:rFonts w:ascii="Arial Narrow" w:hAnsi="Arial Narrow"/>
              </w:rPr>
              <w:t>O quê (ação)</w:t>
            </w:r>
          </w:p>
          <w:p w:rsidR="001C0BEA" w:rsidRPr="00971FFE" w:rsidRDefault="002B100B">
            <w:pPr>
              <w:rPr>
                <w:rFonts w:ascii="Arial Narrow" w:hAnsi="Arial Narrow"/>
              </w:rPr>
            </w:pPr>
            <w:r w:rsidRPr="00971FFE">
              <w:rPr>
                <w:rFonts w:ascii="Arial Narrow" w:hAnsi="Arial Narrow"/>
              </w:rPr>
              <w:t>(W2)</w:t>
            </w:r>
          </w:p>
        </w:tc>
        <w:tc>
          <w:tcPr>
            <w:tcW w:w="1655" w:type="dxa"/>
            <w:shd w:val="clear" w:color="auto" w:fill="4BACC6"/>
          </w:tcPr>
          <w:p w:rsidR="001C0BEA" w:rsidRPr="00971FFE" w:rsidRDefault="002B100B">
            <w:pPr>
              <w:rPr>
                <w:rFonts w:ascii="Arial Narrow" w:hAnsi="Arial Narrow"/>
              </w:rPr>
            </w:pPr>
            <w:r w:rsidRPr="00971FFE">
              <w:rPr>
                <w:rFonts w:ascii="Arial Narrow" w:hAnsi="Arial Narrow"/>
              </w:rPr>
              <w:t>Onde</w:t>
            </w:r>
          </w:p>
          <w:p w:rsidR="001C0BEA" w:rsidRPr="00971FFE" w:rsidRDefault="002B100B">
            <w:pPr>
              <w:rPr>
                <w:rFonts w:ascii="Arial Narrow" w:hAnsi="Arial Narrow"/>
              </w:rPr>
            </w:pPr>
            <w:r w:rsidRPr="00971FFE">
              <w:rPr>
                <w:rFonts w:ascii="Arial Narrow" w:hAnsi="Arial Narrow"/>
              </w:rPr>
              <w:t>(W3)</w:t>
            </w:r>
          </w:p>
        </w:tc>
        <w:tc>
          <w:tcPr>
            <w:tcW w:w="1418" w:type="dxa"/>
            <w:shd w:val="clear" w:color="auto" w:fill="4BACC6"/>
          </w:tcPr>
          <w:p w:rsidR="001C0BEA" w:rsidRPr="00971FFE" w:rsidRDefault="002B100B">
            <w:pPr>
              <w:rPr>
                <w:rFonts w:ascii="Arial Narrow" w:hAnsi="Arial Narrow"/>
              </w:rPr>
            </w:pPr>
            <w:r w:rsidRPr="00971FFE">
              <w:rPr>
                <w:rFonts w:ascii="Arial Narrow" w:hAnsi="Arial Narrow"/>
              </w:rPr>
              <w:t>Quando</w:t>
            </w:r>
          </w:p>
          <w:p w:rsidR="001C0BEA" w:rsidRPr="00971FFE" w:rsidRDefault="002B100B">
            <w:pPr>
              <w:rPr>
                <w:rFonts w:ascii="Arial Narrow" w:hAnsi="Arial Narrow"/>
              </w:rPr>
            </w:pPr>
            <w:r w:rsidRPr="00971FFE">
              <w:rPr>
                <w:rFonts w:ascii="Arial Narrow" w:hAnsi="Arial Narrow"/>
              </w:rPr>
              <w:t>(W4)</w:t>
            </w:r>
          </w:p>
        </w:tc>
        <w:tc>
          <w:tcPr>
            <w:tcW w:w="1842" w:type="dxa"/>
            <w:shd w:val="clear" w:color="auto" w:fill="4BACC6"/>
          </w:tcPr>
          <w:p w:rsidR="001C0BEA" w:rsidRPr="00971FFE" w:rsidRDefault="002B100B">
            <w:pPr>
              <w:rPr>
                <w:rFonts w:ascii="Arial Narrow" w:hAnsi="Arial Narrow"/>
              </w:rPr>
            </w:pPr>
            <w:r w:rsidRPr="00971FFE">
              <w:rPr>
                <w:rFonts w:ascii="Arial Narrow" w:hAnsi="Arial Narrow"/>
              </w:rPr>
              <w:t>Quem</w:t>
            </w:r>
          </w:p>
          <w:p w:rsidR="001C0BEA" w:rsidRPr="00971FFE" w:rsidRDefault="002B100B">
            <w:pPr>
              <w:rPr>
                <w:rFonts w:ascii="Arial Narrow" w:hAnsi="Arial Narrow"/>
              </w:rPr>
            </w:pPr>
            <w:r w:rsidRPr="00971FFE">
              <w:rPr>
                <w:rFonts w:ascii="Arial Narrow" w:hAnsi="Arial Narrow"/>
              </w:rPr>
              <w:t>(W5)</w:t>
            </w:r>
          </w:p>
        </w:tc>
        <w:tc>
          <w:tcPr>
            <w:tcW w:w="1701" w:type="dxa"/>
            <w:shd w:val="clear" w:color="auto" w:fill="4BACC6"/>
          </w:tcPr>
          <w:p w:rsidR="001C0BEA" w:rsidRPr="00971FFE" w:rsidRDefault="002B100B">
            <w:pPr>
              <w:rPr>
                <w:rFonts w:ascii="Arial Narrow" w:hAnsi="Arial Narrow"/>
              </w:rPr>
            </w:pPr>
            <w:r w:rsidRPr="00971FFE">
              <w:rPr>
                <w:rFonts w:ascii="Arial Narrow" w:hAnsi="Arial Narrow"/>
              </w:rPr>
              <w:t>Como</w:t>
            </w:r>
          </w:p>
          <w:p w:rsidR="001C0BEA" w:rsidRPr="00971FFE" w:rsidRDefault="002B100B">
            <w:pPr>
              <w:rPr>
                <w:rFonts w:ascii="Arial Narrow" w:hAnsi="Arial Narrow"/>
              </w:rPr>
            </w:pPr>
            <w:r w:rsidRPr="00971FFE">
              <w:rPr>
                <w:rFonts w:ascii="Arial Narrow" w:hAnsi="Arial Narrow"/>
              </w:rPr>
              <w:t>(H1)</w:t>
            </w:r>
          </w:p>
        </w:tc>
        <w:tc>
          <w:tcPr>
            <w:tcW w:w="2127" w:type="dxa"/>
            <w:shd w:val="clear" w:color="auto" w:fill="4BACC6"/>
          </w:tcPr>
          <w:p w:rsidR="001C0BEA" w:rsidRPr="00971FFE" w:rsidRDefault="002B100B">
            <w:pPr>
              <w:rPr>
                <w:rFonts w:ascii="Arial Narrow" w:hAnsi="Arial Narrow"/>
              </w:rPr>
            </w:pPr>
            <w:r w:rsidRPr="00971FFE">
              <w:rPr>
                <w:rFonts w:ascii="Arial Narrow" w:hAnsi="Arial Narrow"/>
              </w:rPr>
              <w:t>Quanto</w:t>
            </w:r>
          </w:p>
          <w:p w:rsidR="001C0BEA" w:rsidRPr="00971FFE" w:rsidRDefault="002B100B">
            <w:pPr>
              <w:rPr>
                <w:rFonts w:ascii="Arial Narrow" w:hAnsi="Arial Narrow"/>
              </w:rPr>
            </w:pPr>
            <w:r w:rsidRPr="00971FFE">
              <w:rPr>
                <w:rFonts w:ascii="Arial Narrow" w:hAnsi="Arial Narrow"/>
              </w:rPr>
              <w:t>(H2)</w:t>
            </w: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jc w:val="left"/>
              <w:rPr>
                <w:rFonts w:ascii="Arial Narrow" w:hAnsi="Arial Narrow"/>
                <w:b/>
              </w:rPr>
            </w:pPr>
          </w:p>
        </w:tc>
        <w:tc>
          <w:tcPr>
            <w:tcW w:w="1655" w:type="dxa"/>
          </w:tcPr>
          <w:p w:rsidR="001C0BEA" w:rsidRPr="00971FFE" w:rsidRDefault="001C0BEA">
            <w:pPr>
              <w:jc w:val="left"/>
              <w:rPr>
                <w:rFonts w:ascii="Arial Narrow" w:hAnsi="Arial Narrow"/>
                <w:b/>
              </w:rPr>
            </w:pPr>
          </w:p>
        </w:tc>
        <w:tc>
          <w:tcPr>
            <w:tcW w:w="1418" w:type="dxa"/>
          </w:tcPr>
          <w:p w:rsidR="001C0BEA" w:rsidRPr="00971FFE" w:rsidRDefault="001C0BEA">
            <w:pPr>
              <w:jc w:val="left"/>
              <w:rPr>
                <w:rFonts w:ascii="Arial Narrow" w:hAnsi="Arial Narrow"/>
                <w:b/>
              </w:rPr>
            </w:pPr>
          </w:p>
        </w:tc>
        <w:tc>
          <w:tcPr>
            <w:tcW w:w="1842" w:type="dxa"/>
          </w:tcPr>
          <w:p w:rsidR="001C0BEA" w:rsidRPr="00971FFE" w:rsidRDefault="001C0BEA">
            <w:pPr>
              <w:jc w:val="left"/>
              <w:rPr>
                <w:rFonts w:ascii="Arial Narrow" w:hAnsi="Arial Narrow"/>
                <w:b/>
              </w:rPr>
            </w:pPr>
          </w:p>
        </w:tc>
        <w:tc>
          <w:tcPr>
            <w:tcW w:w="1701" w:type="dxa"/>
          </w:tcPr>
          <w:p w:rsidR="001C0BEA" w:rsidRPr="00971FFE" w:rsidRDefault="001C0BEA">
            <w:pPr>
              <w:jc w:val="left"/>
              <w:rPr>
                <w:rFonts w:ascii="Arial Narrow" w:hAnsi="Arial Narrow"/>
                <w:b/>
              </w:rPr>
            </w:pPr>
          </w:p>
        </w:tc>
        <w:tc>
          <w:tcPr>
            <w:tcW w:w="2127" w:type="dxa"/>
          </w:tcPr>
          <w:p w:rsidR="001C0BEA" w:rsidRPr="00971FFE" w:rsidRDefault="001C0BEA">
            <w:pPr>
              <w:jc w:val="left"/>
              <w:rPr>
                <w:rFonts w:ascii="Arial Narrow" w:hAnsi="Arial Narrow"/>
                <w:b/>
              </w:rPr>
            </w:pPr>
          </w:p>
        </w:tc>
      </w:tr>
      <w:tr w:rsidR="001C0BEA" w:rsidRPr="00971FFE" w:rsidTr="001C0BEA">
        <w:trPr>
          <w:trHeight w:val="1701"/>
        </w:trPr>
        <w:tc>
          <w:tcPr>
            <w:tcW w:w="1748" w:type="dxa"/>
          </w:tcPr>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p w:rsidR="001C0BEA" w:rsidRPr="00971FFE" w:rsidRDefault="001C0BEA">
            <w:pPr>
              <w:rPr>
                <w:rFonts w:ascii="Arial Narrow" w:hAnsi="Arial Narrow"/>
              </w:rPr>
            </w:pPr>
          </w:p>
        </w:tc>
        <w:tc>
          <w:tcPr>
            <w:tcW w:w="1655" w:type="dxa"/>
          </w:tcPr>
          <w:p w:rsidR="001C0BEA" w:rsidRPr="00971FFE" w:rsidRDefault="001C0BEA">
            <w:pPr>
              <w:rPr>
                <w:rFonts w:ascii="Arial Narrow" w:hAnsi="Arial Narrow"/>
              </w:rPr>
            </w:pPr>
          </w:p>
        </w:tc>
        <w:tc>
          <w:tcPr>
            <w:tcW w:w="1418" w:type="dxa"/>
          </w:tcPr>
          <w:p w:rsidR="001C0BEA" w:rsidRPr="00971FFE" w:rsidRDefault="001C0BEA">
            <w:pPr>
              <w:rPr>
                <w:rFonts w:ascii="Arial Narrow" w:hAnsi="Arial Narrow"/>
              </w:rPr>
            </w:pPr>
          </w:p>
        </w:tc>
        <w:tc>
          <w:tcPr>
            <w:tcW w:w="1842" w:type="dxa"/>
          </w:tcPr>
          <w:p w:rsidR="001C0BEA" w:rsidRPr="00971FFE" w:rsidRDefault="001C0BEA">
            <w:pPr>
              <w:rPr>
                <w:rFonts w:ascii="Arial Narrow" w:hAnsi="Arial Narrow"/>
              </w:rPr>
            </w:pPr>
          </w:p>
        </w:tc>
        <w:tc>
          <w:tcPr>
            <w:tcW w:w="1701" w:type="dxa"/>
          </w:tcPr>
          <w:p w:rsidR="001C0BEA" w:rsidRPr="00971FFE" w:rsidRDefault="001C0BEA">
            <w:pPr>
              <w:rPr>
                <w:rFonts w:ascii="Arial Narrow" w:hAnsi="Arial Narrow"/>
              </w:rPr>
            </w:pPr>
          </w:p>
        </w:tc>
        <w:tc>
          <w:tcPr>
            <w:tcW w:w="2127" w:type="dxa"/>
          </w:tcPr>
          <w:p w:rsidR="001C0BEA" w:rsidRPr="00971FFE" w:rsidRDefault="001C0BEA">
            <w:pPr>
              <w:rPr>
                <w:rFonts w:ascii="Arial Narrow" w:hAnsi="Arial Narrow"/>
              </w:rPr>
            </w:pPr>
          </w:p>
        </w:tc>
      </w:tr>
    </w:tbl>
    <w:p w:rsidR="001C0BEA" w:rsidRPr="00FF71F7"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F71F7">
        <w:rPr>
          <w:rFonts w:ascii="Arial Narrow" w:eastAsia="Montserrat" w:hAnsi="Arial Narrow" w:cs="Montserrat"/>
          <w:color w:val="000000"/>
          <w:sz w:val="20"/>
          <w:szCs w:val="20"/>
        </w:rPr>
        <w:t>Quadro 8: Esquema de organização DAOP Finanças</w:t>
      </w: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971FFE" w:rsidRDefault="002B100B">
      <w:pPr>
        <w:pStyle w:val="Ttulo2"/>
        <w:numPr>
          <w:ilvl w:val="1"/>
          <w:numId w:val="10"/>
        </w:numPr>
        <w:ind w:left="426" w:hanging="426"/>
        <w:rPr>
          <w:rFonts w:ascii="Arial Narrow" w:hAnsi="Arial Narrow"/>
          <w:highlight w:val="white"/>
        </w:rPr>
      </w:pPr>
      <w:bookmarkStart w:id="16" w:name="_heading=h.44sinio" w:colFirst="0" w:colLast="0"/>
      <w:bookmarkEnd w:id="16"/>
      <w:r w:rsidRPr="00971FFE">
        <w:rPr>
          <w:rFonts w:ascii="Arial Narrow" w:hAnsi="Arial Narrow"/>
        </w:rPr>
        <w:t xml:space="preserve">UNIDADE DE GESTÃO OPERACIONAL (SISTEMA DE COMANDO </w:t>
      </w:r>
      <w:r w:rsidRPr="00971FFE">
        <w:rPr>
          <w:rFonts w:ascii="Arial Narrow" w:hAnsi="Arial Narrow"/>
          <w:highlight w:val="white"/>
        </w:rPr>
        <w:t>OPERACIONAL/COMITES ESCOLARES)</w:t>
      </w:r>
    </w:p>
    <w:p w:rsidR="001C0BEA" w:rsidRPr="00FF71F7" w:rsidRDefault="002B100B" w:rsidP="00FF71F7">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FF71F7">
        <w:rPr>
          <w:rFonts w:ascii="Arial Narrow" w:eastAsia="Montserrat" w:hAnsi="Arial Narrow" w:cs="Montserrat"/>
          <w:color w:val="000000"/>
          <w:highlight w:val="white"/>
        </w:rPr>
        <w:t xml:space="preserve">O(a) </w:t>
      </w:r>
      <w:r w:rsidRPr="00FF71F7">
        <w:rPr>
          <w:rFonts w:ascii="Arial Narrow" w:eastAsia="Montserrat" w:hAnsi="Arial Narrow" w:cs="Montserrat"/>
          <w:color w:val="FF0000"/>
          <w:highlight w:val="white"/>
        </w:rPr>
        <w:t>(nome do estabelecimento de educação/ensino)</w:t>
      </w:r>
      <w:r w:rsidRPr="00FF71F7">
        <w:rPr>
          <w:rFonts w:ascii="Arial Narrow" w:eastAsia="Montserrat" w:hAnsi="Arial Narrow" w:cs="Montserrat"/>
          <w:color w:val="000000"/>
          <w:highlight w:val="white"/>
        </w:rPr>
        <w:t xml:space="preserve"> adotou a seguinte estrutura de gestão  operacional. </w:t>
      </w:r>
      <w:r w:rsidR="00FF71F7" w:rsidRPr="00971FFE">
        <w:rPr>
          <w:rFonts w:ascii="Arial Narrow" w:hAnsi="Arial Narrow"/>
          <w:noProof/>
          <w:color w:val="000000"/>
        </w:rPr>
        <w:drawing>
          <wp:inline distT="0" distB="0" distL="0" distR="0">
            <wp:extent cx="5612130" cy="2516344"/>
            <wp:effectExtent l="19050" t="0" r="762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8" cstate="print"/>
                    <a:srcRect l="8118" t="2823" r="1463" b="17118"/>
                    <a:stretch>
                      <a:fillRect/>
                    </a:stretch>
                  </pic:blipFill>
                  <pic:spPr>
                    <a:xfrm>
                      <a:off x="0" y="0"/>
                      <a:ext cx="5612130" cy="2516344"/>
                    </a:xfrm>
                    <a:prstGeom prst="rect">
                      <a:avLst/>
                    </a:prstGeom>
                    <a:ln/>
                  </pic:spPr>
                </pic:pic>
              </a:graphicData>
            </a:graphic>
          </wp:inline>
        </w:drawing>
      </w:r>
    </w:p>
    <w:p w:rsidR="001C0BEA" w:rsidRPr="00F12A0D"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12A0D">
        <w:rPr>
          <w:rFonts w:ascii="Arial Narrow" w:eastAsia="Montserrat" w:hAnsi="Arial Narrow" w:cs="Montserrat"/>
          <w:color w:val="000000"/>
          <w:sz w:val="20"/>
          <w:szCs w:val="20"/>
        </w:rPr>
        <w:t xml:space="preserve">Figura 2: Organograma de um Sistema de Comando Operacional (SCO) </w:t>
      </w:r>
      <w:r w:rsidRPr="00F12A0D">
        <w:rPr>
          <w:rFonts w:ascii="Arial Narrow" w:eastAsia="Montserrat" w:hAnsi="Arial Narrow" w:cs="Montserrat"/>
          <w:color w:val="FF0000"/>
          <w:sz w:val="20"/>
          <w:szCs w:val="20"/>
        </w:rPr>
        <w:t>(substitua pelo seu)</w:t>
      </w:r>
    </w:p>
    <w:p w:rsidR="001C0BEA" w:rsidRPr="00F12A0D"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color w:val="000000"/>
        </w:rPr>
      </w:pPr>
    </w:p>
    <w:p w:rsidR="001C0BEA" w:rsidRPr="00F12A0D" w:rsidRDefault="002B100B" w:rsidP="00F12A0D">
      <w:pPr>
        <w:widowControl w:val="0"/>
        <w:pBdr>
          <w:top w:val="nil"/>
          <w:left w:val="nil"/>
          <w:bottom w:val="nil"/>
          <w:right w:val="nil"/>
          <w:between w:val="nil"/>
        </w:pBdr>
        <w:spacing w:after="120" w:line="360" w:lineRule="auto"/>
        <w:ind w:firstLine="709"/>
        <w:jc w:val="both"/>
        <w:rPr>
          <w:rFonts w:ascii="Arial Narrow" w:eastAsia="Montserrat" w:hAnsi="Arial Narrow" w:cs="Montserrat"/>
          <w:color w:val="000000"/>
          <w:highlight w:val="white"/>
        </w:rPr>
      </w:pPr>
      <w:r w:rsidRPr="00F12A0D">
        <w:rPr>
          <w:rFonts w:ascii="Arial Narrow" w:eastAsia="Montserrat" w:hAnsi="Arial Narrow" w:cs="Montserrat"/>
          <w:color w:val="000000"/>
          <w:highlight w:val="white"/>
        </w:rPr>
        <w:t xml:space="preserve">Para a devida aplicação da metodologia proposta, cada uma das caixas no organograma deve ser devidamente nominada (responsável) e identificada com telefone, e-mail, </w:t>
      </w:r>
      <w:proofErr w:type="spellStart"/>
      <w:r w:rsidRPr="00F12A0D">
        <w:rPr>
          <w:rFonts w:ascii="Arial Narrow" w:eastAsia="Montserrat" w:hAnsi="Arial Narrow" w:cs="Montserrat"/>
          <w:color w:val="000000"/>
          <w:highlight w:val="white"/>
        </w:rPr>
        <w:t>watasapp</w:t>
      </w:r>
      <w:proofErr w:type="spellEnd"/>
      <w:r w:rsidRPr="00F12A0D">
        <w:rPr>
          <w:rFonts w:ascii="Arial Narrow" w:eastAsia="Montserrat" w:hAnsi="Arial Narrow" w:cs="Montserrat"/>
          <w:color w:val="000000"/>
          <w:highlight w:val="white"/>
        </w:rPr>
        <w:t xml:space="preserve"> da pessoa com poder de decisão. Para facilitar a utilização e visibilidade pode-se criar um mural para comunicações, avisos, indicação dos responsáveis e contatos de emergência.</w:t>
      </w:r>
    </w:p>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p w:rsidR="001C0BEA" w:rsidRPr="00971FFE" w:rsidRDefault="002B100B">
      <w:pPr>
        <w:pStyle w:val="Ttulo2"/>
        <w:numPr>
          <w:ilvl w:val="1"/>
          <w:numId w:val="10"/>
        </w:numPr>
        <w:ind w:left="426" w:hanging="426"/>
        <w:rPr>
          <w:rFonts w:ascii="Arial Narrow" w:hAnsi="Arial Narrow"/>
        </w:rPr>
      </w:pPr>
      <w:bookmarkStart w:id="17" w:name="_heading=h.2jxsxqh" w:colFirst="0" w:colLast="0"/>
      <w:bookmarkEnd w:id="17"/>
      <w:r w:rsidRPr="00971FFE">
        <w:rPr>
          <w:rFonts w:ascii="Arial Narrow" w:hAnsi="Arial Narrow"/>
        </w:rPr>
        <w:t>SISTEMA DE VIGILÂNCIA E COMUNICAÇÃO (SISTEMA DE ALERTA E ALARME)</w:t>
      </w:r>
    </w:p>
    <w:p w:rsidR="001C0BEA" w:rsidRPr="00971FFE" w:rsidRDefault="002B100B">
      <w:pPr>
        <w:pStyle w:val="Ttulo3"/>
        <w:rPr>
          <w:rFonts w:ascii="Arial Narrow" w:hAnsi="Arial Narrow"/>
        </w:rPr>
      </w:pPr>
      <w:bookmarkStart w:id="18" w:name="_heading=h.z337ya" w:colFirst="0" w:colLast="0"/>
      <w:bookmarkEnd w:id="18"/>
      <w:r w:rsidRPr="00971FFE">
        <w:rPr>
          <w:rFonts w:ascii="Arial Narrow" w:hAnsi="Arial Narrow"/>
        </w:rPr>
        <w:t>7.3.1. Dispositivos Principais</w:t>
      </w:r>
    </w:p>
    <w:p w:rsidR="001C0BEA" w:rsidRPr="00F12A0D" w:rsidRDefault="002B100B"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F12A0D">
        <w:rPr>
          <w:rFonts w:ascii="Arial Narrow" w:eastAsia="Montserrat" w:hAnsi="Arial Narrow" w:cs="Montserrat"/>
          <w:color w:val="000000"/>
        </w:rPr>
        <w:t>Nosso sistema de alerta e alarme está organizado em torno de 5 dispositivos principais de vigilância e comunicação:</w:t>
      </w:r>
    </w:p>
    <w:p w:rsidR="001C0BEA" w:rsidRPr="00F12A0D" w:rsidRDefault="002B100B" w:rsidP="00F12A0D">
      <w:pPr>
        <w:widowControl w:val="0"/>
        <w:numPr>
          <w:ilvl w:val="0"/>
          <w:numId w:val="9"/>
        </w:numPr>
        <w:pBdr>
          <w:top w:val="nil"/>
          <w:left w:val="nil"/>
          <w:bottom w:val="nil"/>
          <w:right w:val="nil"/>
          <w:between w:val="nil"/>
        </w:pBdr>
        <w:tabs>
          <w:tab w:val="left" w:pos="284"/>
        </w:tabs>
        <w:ind w:left="0" w:firstLine="0"/>
        <w:jc w:val="both"/>
        <w:rPr>
          <w:rFonts w:ascii="Arial Narrow" w:hAnsi="Arial Narrow"/>
        </w:rPr>
      </w:pPr>
      <w:r w:rsidRPr="00F12A0D">
        <w:rPr>
          <w:rFonts w:ascii="Arial Narrow" w:eastAsia="Montserrat" w:hAnsi="Arial Narrow" w:cs="Montserrat"/>
          <w:color w:val="000000"/>
        </w:rPr>
        <w:t>indicações provenientes de instituições hierarquicamente superiores e das entidades de saúde;</w:t>
      </w:r>
    </w:p>
    <w:p w:rsidR="001C0BEA" w:rsidRPr="00F12A0D" w:rsidRDefault="002B100B" w:rsidP="00F12A0D">
      <w:pPr>
        <w:widowControl w:val="0"/>
        <w:numPr>
          <w:ilvl w:val="0"/>
          <w:numId w:val="9"/>
        </w:numPr>
        <w:pBdr>
          <w:top w:val="nil"/>
          <w:left w:val="nil"/>
          <w:bottom w:val="nil"/>
          <w:right w:val="nil"/>
          <w:between w:val="nil"/>
        </w:pBdr>
        <w:tabs>
          <w:tab w:val="left" w:pos="284"/>
        </w:tabs>
        <w:ind w:left="0" w:firstLine="0"/>
        <w:jc w:val="both"/>
        <w:rPr>
          <w:rFonts w:ascii="Arial Narrow" w:hAnsi="Arial Narrow"/>
        </w:rPr>
      </w:pPr>
      <w:r w:rsidRPr="00F12A0D">
        <w:rPr>
          <w:rFonts w:ascii="Arial Narrow" w:eastAsia="Montserrat" w:hAnsi="Arial Narrow" w:cs="Montserrat"/>
          <w:color w:val="000000"/>
        </w:rPr>
        <w:t>sistema de observações e controle de evidências (tosse persistente de alguém, queixa de sintomas compatíveis com COVID-19, medição de temperatura em casos suspeitos;</w:t>
      </w:r>
    </w:p>
    <w:p w:rsidR="001C0BEA" w:rsidRPr="00F12A0D" w:rsidRDefault="002B100B" w:rsidP="00F12A0D">
      <w:pPr>
        <w:widowControl w:val="0"/>
        <w:numPr>
          <w:ilvl w:val="0"/>
          <w:numId w:val="9"/>
        </w:numPr>
        <w:pBdr>
          <w:top w:val="nil"/>
          <w:left w:val="nil"/>
          <w:bottom w:val="nil"/>
          <w:right w:val="nil"/>
          <w:between w:val="nil"/>
        </w:pBdr>
        <w:tabs>
          <w:tab w:val="left" w:pos="284"/>
        </w:tabs>
        <w:ind w:left="0" w:firstLine="0"/>
        <w:jc w:val="both"/>
        <w:rPr>
          <w:rFonts w:ascii="Arial Narrow" w:hAnsi="Arial Narrow"/>
        </w:rPr>
      </w:pPr>
      <w:r w:rsidRPr="00F12A0D">
        <w:rPr>
          <w:rFonts w:ascii="Arial Narrow" w:eastAsia="Montserrat" w:hAnsi="Arial Narrow" w:cs="Montserrat"/>
          <w:color w:val="000000"/>
        </w:rPr>
        <w:t>informações variadas plausíveis provenientes de diversas fontes (alunos e pais, funcionários, autoridades locais, entidades representativas e acreditáveis);</w:t>
      </w:r>
    </w:p>
    <w:p w:rsidR="001C0BEA" w:rsidRPr="00F12A0D" w:rsidRDefault="002B100B" w:rsidP="00F12A0D">
      <w:pPr>
        <w:widowControl w:val="0"/>
        <w:numPr>
          <w:ilvl w:val="0"/>
          <w:numId w:val="9"/>
        </w:numPr>
        <w:pBdr>
          <w:top w:val="nil"/>
          <w:left w:val="nil"/>
          <w:bottom w:val="nil"/>
          <w:right w:val="nil"/>
          <w:between w:val="nil"/>
        </w:pBdr>
        <w:tabs>
          <w:tab w:val="left" w:pos="284"/>
        </w:tabs>
        <w:ind w:left="0" w:firstLine="0"/>
        <w:jc w:val="both"/>
        <w:rPr>
          <w:rFonts w:ascii="Arial Narrow" w:hAnsi="Arial Narrow"/>
        </w:rPr>
      </w:pPr>
      <w:r w:rsidRPr="00F12A0D">
        <w:rPr>
          <w:rFonts w:ascii="Arial Narrow" w:eastAsia="Montserrat" w:hAnsi="Arial Narrow" w:cs="Montserrat"/>
          <w:color w:val="000000"/>
        </w:rPr>
        <w:t>simulados de algumas ações (e protocolos);</w:t>
      </w:r>
    </w:p>
    <w:p w:rsidR="001C0BEA" w:rsidRPr="00F12A0D" w:rsidRDefault="002B100B" w:rsidP="00F12A0D">
      <w:pPr>
        <w:widowControl w:val="0"/>
        <w:numPr>
          <w:ilvl w:val="0"/>
          <w:numId w:val="9"/>
        </w:numPr>
        <w:pBdr>
          <w:top w:val="nil"/>
          <w:left w:val="nil"/>
          <w:bottom w:val="nil"/>
          <w:right w:val="nil"/>
          <w:between w:val="nil"/>
        </w:pBdr>
        <w:tabs>
          <w:tab w:val="left" w:pos="284"/>
        </w:tabs>
        <w:ind w:left="0" w:firstLine="0"/>
        <w:jc w:val="both"/>
        <w:rPr>
          <w:rFonts w:ascii="Arial Narrow" w:hAnsi="Arial Narrow"/>
        </w:rPr>
      </w:pPr>
      <w:r w:rsidRPr="00F12A0D">
        <w:rPr>
          <w:rFonts w:ascii="Arial Narrow" w:eastAsia="Montserrat" w:hAnsi="Arial Narrow" w:cs="Montserrat"/>
          <w:color w:val="000000"/>
        </w:rPr>
        <w:t>relatórios diários de responsáveis da Unidade de Gestão Operacional.</w:t>
      </w:r>
    </w:p>
    <w:p w:rsidR="001C0BEA" w:rsidRPr="00F12A0D" w:rsidRDefault="001C0BEA" w:rsidP="00F12A0D">
      <w:pPr>
        <w:widowControl w:val="0"/>
        <w:pBdr>
          <w:top w:val="nil"/>
          <w:left w:val="nil"/>
          <w:bottom w:val="nil"/>
          <w:right w:val="nil"/>
          <w:between w:val="nil"/>
        </w:pBdr>
        <w:spacing w:after="120" w:line="360" w:lineRule="auto"/>
        <w:ind w:hanging="360"/>
        <w:jc w:val="both"/>
        <w:rPr>
          <w:rFonts w:ascii="Arial Narrow" w:eastAsia="Montserrat" w:hAnsi="Arial Narrow" w:cs="Montserrat"/>
          <w:color w:val="000000"/>
        </w:rPr>
      </w:pPr>
    </w:p>
    <w:p w:rsidR="001C0BEA" w:rsidRPr="00F12A0D" w:rsidRDefault="002B100B"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F12A0D">
        <w:rPr>
          <w:rFonts w:ascii="Arial Narrow" w:eastAsia="Montserrat" w:hAnsi="Arial Narrow" w:cs="Montserrat"/>
          <w:color w:val="000000"/>
        </w:rPr>
        <w:t>Com base nestes dispositivos procede-se um constante monitoramento das dinâmicas e ações implementadas e, se necessário, seu ajuste. No quadro abaixo apresenta-se como está organizado o sistema de vigilância e comunicação.</w:t>
      </w:r>
    </w:p>
    <w:tbl>
      <w:tblPr>
        <w:tblStyle w:val="afff0"/>
        <w:tblW w:w="10065"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2626"/>
        <w:gridCol w:w="3045"/>
        <w:gridCol w:w="2268"/>
        <w:gridCol w:w="2126"/>
      </w:tblGrid>
      <w:tr w:rsidR="001C0BEA" w:rsidRPr="00971FFE" w:rsidTr="001C0BEA">
        <w:trPr>
          <w:trHeight w:val="567"/>
        </w:trPr>
        <w:tc>
          <w:tcPr>
            <w:tcW w:w="2626" w:type="dxa"/>
            <w:shd w:val="clear" w:color="auto" w:fill="4BACC6"/>
            <w:vAlign w:val="center"/>
          </w:tcPr>
          <w:p w:rsidR="001C0BEA" w:rsidRPr="00971FFE" w:rsidRDefault="002B100B">
            <w:pPr>
              <w:widowControl w:val="0"/>
              <w:pBdr>
                <w:top w:val="nil"/>
                <w:left w:val="nil"/>
                <w:bottom w:val="nil"/>
                <w:right w:val="nil"/>
                <w:between w:val="nil"/>
              </w:pBdr>
              <w:ind w:left="720" w:hanging="360"/>
              <w:jc w:val="left"/>
              <w:rPr>
                <w:rFonts w:ascii="Arial Narrow" w:eastAsia="Montserrat" w:hAnsi="Arial Narrow" w:cs="Montserrat"/>
                <w:color w:val="000000"/>
              </w:rPr>
            </w:pPr>
            <w:r w:rsidRPr="00971FFE">
              <w:rPr>
                <w:rFonts w:ascii="Arial Narrow" w:eastAsia="Montserrat" w:hAnsi="Arial Narrow" w:cs="Montserrat"/>
                <w:color w:val="000000"/>
              </w:rPr>
              <w:t>NOME</w:t>
            </w:r>
          </w:p>
        </w:tc>
        <w:tc>
          <w:tcPr>
            <w:tcW w:w="3045" w:type="dxa"/>
            <w:shd w:val="clear" w:color="auto" w:fill="4BACC6"/>
            <w:vAlign w:val="center"/>
          </w:tcPr>
          <w:p w:rsidR="001C0BEA" w:rsidRPr="00971FFE" w:rsidRDefault="002B100B">
            <w:pPr>
              <w:widowControl w:val="0"/>
              <w:pBdr>
                <w:top w:val="nil"/>
                <w:left w:val="nil"/>
                <w:bottom w:val="nil"/>
                <w:right w:val="nil"/>
                <w:between w:val="nil"/>
              </w:pBdr>
              <w:ind w:left="720" w:hanging="360"/>
              <w:jc w:val="left"/>
              <w:rPr>
                <w:rFonts w:ascii="Arial Narrow" w:eastAsia="Montserrat" w:hAnsi="Arial Narrow" w:cs="Montserrat"/>
                <w:color w:val="000000"/>
              </w:rPr>
            </w:pPr>
            <w:r w:rsidRPr="00971FFE">
              <w:rPr>
                <w:rFonts w:ascii="Arial Narrow" w:eastAsia="Montserrat" w:hAnsi="Arial Narrow" w:cs="Montserrat"/>
                <w:color w:val="000000"/>
              </w:rPr>
              <w:t>FUNÇÃO</w:t>
            </w:r>
          </w:p>
        </w:tc>
        <w:tc>
          <w:tcPr>
            <w:tcW w:w="2268" w:type="dxa"/>
            <w:shd w:val="clear" w:color="auto" w:fill="4BACC6"/>
            <w:vAlign w:val="center"/>
          </w:tcPr>
          <w:p w:rsidR="001C0BEA" w:rsidRPr="00971FFE" w:rsidRDefault="002B100B">
            <w:pPr>
              <w:widowControl w:val="0"/>
              <w:pBdr>
                <w:top w:val="nil"/>
                <w:left w:val="nil"/>
                <w:bottom w:val="nil"/>
                <w:right w:val="nil"/>
                <w:between w:val="nil"/>
              </w:pBdr>
              <w:ind w:left="720" w:hanging="360"/>
              <w:jc w:val="left"/>
              <w:rPr>
                <w:rFonts w:ascii="Arial Narrow" w:eastAsia="Montserrat" w:hAnsi="Arial Narrow" w:cs="Montserrat"/>
                <w:color w:val="000000"/>
              </w:rPr>
            </w:pPr>
            <w:r w:rsidRPr="00971FFE">
              <w:rPr>
                <w:rFonts w:ascii="Arial Narrow" w:eastAsia="Montserrat" w:hAnsi="Arial Narrow" w:cs="Montserrat"/>
                <w:color w:val="000000"/>
              </w:rPr>
              <w:t>CONTATO</w:t>
            </w:r>
          </w:p>
        </w:tc>
        <w:tc>
          <w:tcPr>
            <w:tcW w:w="2126" w:type="dxa"/>
            <w:shd w:val="clear" w:color="auto" w:fill="4BACC6"/>
            <w:vAlign w:val="center"/>
          </w:tcPr>
          <w:p w:rsidR="001C0BEA" w:rsidRPr="00971FFE" w:rsidRDefault="002B100B">
            <w:pPr>
              <w:widowControl w:val="0"/>
              <w:pBdr>
                <w:top w:val="nil"/>
                <w:left w:val="nil"/>
                <w:bottom w:val="nil"/>
                <w:right w:val="nil"/>
                <w:between w:val="nil"/>
              </w:pBdr>
              <w:ind w:left="720" w:hanging="360"/>
              <w:jc w:val="left"/>
              <w:rPr>
                <w:rFonts w:ascii="Arial Narrow" w:eastAsia="Montserrat" w:hAnsi="Arial Narrow" w:cs="Montserrat"/>
                <w:color w:val="000000"/>
              </w:rPr>
            </w:pPr>
            <w:r w:rsidRPr="00971FFE">
              <w:rPr>
                <w:rFonts w:ascii="Arial Narrow" w:eastAsia="Montserrat" w:hAnsi="Arial Narrow" w:cs="Montserrat"/>
                <w:color w:val="000000"/>
              </w:rPr>
              <w:t>DISPOSITIVO</w:t>
            </w:r>
          </w:p>
        </w:tc>
      </w:tr>
      <w:tr w:rsidR="001C0BEA" w:rsidRPr="00971FFE" w:rsidTr="001C0BEA">
        <w:trPr>
          <w:trHeight w:val="1701"/>
        </w:trPr>
        <w:tc>
          <w:tcPr>
            <w:tcW w:w="26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3045"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268"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1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r>
      <w:tr w:rsidR="001C0BEA" w:rsidRPr="00971FFE" w:rsidTr="001C0BEA">
        <w:trPr>
          <w:trHeight w:val="1701"/>
        </w:trPr>
        <w:tc>
          <w:tcPr>
            <w:tcW w:w="26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3045"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268"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1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r>
      <w:tr w:rsidR="001C0BEA" w:rsidRPr="00971FFE" w:rsidTr="001C0BEA">
        <w:trPr>
          <w:trHeight w:val="1701"/>
        </w:trPr>
        <w:tc>
          <w:tcPr>
            <w:tcW w:w="26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3045"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268"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1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r>
      <w:tr w:rsidR="001C0BEA" w:rsidRPr="00971FFE" w:rsidTr="001C0BEA">
        <w:trPr>
          <w:trHeight w:val="1701"/>
        </w:trPr>
        <w:tc>
          <w:tcPr>
            <w:tcW w:w="26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3045"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268"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1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r>
      <w:tr w:rsidR="001C0BEA" w:rsidRPr="00971FFE" w:rsidTr="001C0BEA">
        <w:trPr>
          <w:trHeight w:val="1701"/>
        </w:trPr>
        <w:tc>
          <w:tcPr>
            <w:tcW w:w="26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3045"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268"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1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r>
      <w:tr w:rsidR="001C0BEA" w:rsidRPr="00971FFE" w:rsidTr="001C0BEA">
        <w:trPr>
          <w:trHeight w:val="1701"/>
        </w:trPr>
        <w:tc>
          <w:tcPr>
            <w:tcW w:w="26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3045"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268"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1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r>
      <w:tr w:rsidR="001C0BEA" w:rsidRPr="00971FFE" w:rsidTr="001C0BEA">
        <w:trPr>
          <w:trHeight w:val="1701"/>
        </w:trPr>
        <w:tc>
          <w:tcPr>
            <w:tcW w:w="26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3045"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268"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1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r>
      <w:tr w:rsidR="001C0BEA" w:rsidRPr="00971FFE" w:rsidTr="001C0BEA">
        <w:trPr>
          <w:trHeight w:val="1701"/>
        </w:trPr>
        <w:tc>
          <w:tcPr>
            <w:tcW w:w="26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3045"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268"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1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r>
      <w:tr w:rsidR="001C0BEA" w:rsidRPr="00971FFE" w:rsidTr="001C0BEA">
        <w:trPr>
          <w:trHeight w:val="1701"/>
        </w:trPr>
        <w:tc>
          <w:tcPr>
            <w:tcW w:w="26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3045"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268"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c>
          <w:tcPr>
            <w:tcW w:w="2126" w:type="dxa"/>
          </w:tcPr>
          <w:p w:rsidR="001C0BEA" w:rsidRPr="00971FFE" w:rsidRDefault="001C0BEA">
            <w:pPr>
              <w:widowControl w:val="0"/>
              <w:pBdr>
                <w:top w:val="nil"/>
                <w:left w:val="nil"/>
                <w:bottom w:val="nil"/>
                <w:right w:val="nil"/>
                <w:between w:val="nil"/>
              </w:pBdr>
              <w:spacing w:after="120" w:line="360" w:lineRule="auto"/>
              <w:ind w:left="720" w:hanging="360"/>
              <w:jc w:val="both"/>
              <w:rPr>
                <w:rFonts w:ascii="Arial Narrow" w:eastAsia="Montserrat" w:hAnsi="Arial Narrow" w:cs="Montserrat"/>
                <w:b/>
                <w:color w:val="000000"/>
              </w:rPr>
            </w:pPr>
          </w:p>
        </w:tc>
      </w:tr>
    </w:tbl>
    <w:p w:rsidR="001C0BEA" w:rsidRPr="00F12A0D" w:rsidRDefault="002B100B">
      <w:pPr>
        <w:pBdr>
          <w:top w:val="nil"/>
          <w:left w:val="nil"/>
          <w:bottom w:val="nil"/>
          <w:right w:val="nil"/>
          <w:between w:val="nil"/>
        </w:pBdr>
        <w:spacing w:after="200"/>
        <w:jc w:val="left"/>
        <w:rPr>
          <w:rFonts w:ascii="Arial Narrow" w:eastAsia="Montserrat" w:hAnsi="Arial Narrow" w:cs="Montserrat"/>
          <w:color w:val="000000"/>
          <w:sz w:val="20"/>
          <w:szCs w:val="20"/>
        </w:rPr>
      </w:pPr>
      <w:r w:rsidRPr="00F12A0D">
        <w:rPr>
          <w:rFonts w:ascii="Arial Narrow" w:eastAsia="Montserrat" w:hAnsi="Arial Narrow" w:cs="Montserrat"/>
          <w:color w:val="000000"/>
          <w:sz w:val="20"/>
          <w:szCs w:val="20"/>
        </w:rPr>
        <w:t>Quadro 1: sistema de vigilância e comunicação</w:t>
      </w:r>
    </w:p>
    <w:p w:rsidR="001C0BEA" w:rsidRPr="00971FFE" w:rsidRDefault="001C0BEA">
      <w:pPr>
        <w:pBdr>
          <w:top w:val="nil"/>
          <w:left w:val="nil"/>
          <w:bottom w:val="nil"/>
          <w:right w:val="nil"/>
          <w:between w:val="nil"/>
        </w:pBdr>
        <w:spacing w:after="200"/>
        <w:jc w:val="left"/>
        <w:rPr>
          <w:rFonts w:ascii="Arial Narrow" w:eastAsia="Montserrat" w:hAnsi="Arial Narrow" w:cs="Montserrat"/>
          <w:b/>
          <w:color w:val="000000"/>
          <w:sz w:val="20"/>
          <w:szCs w:val="20"/>
          <w:highlight w:val="white"/>
        </w:rPr>
      </w:pPr>
    </w:p>
    <w:p w:rsidR="001C0BEA" w:rsidRPr="00971FFE" w:rsidRDefault="002B100B">
      <w:pPr>
        <w:pStyle w:val="Ttulo3"/>
        <w:rPr>
          <w:rFonts w:ascii="Arial Narrow" w:hAnsi="Arial Narrow"/>
        </w:rPr>
      </w:pPr>
      <w:bookmarkStart w:id="19" w:name="_heading=h.3j2qqm3" w:colFirst="0" w:colLast="0"/>
      <w:bookmarkEnd w:id="19"/>
      <w:r w:rsidRPr="00971FFE">
        <w:rPr>
          <w:rFonts w:ascii="Arial Narrow" w:hAnsi="Arial Narrow"/>
        </w:rPr>
        <w:t>7.3.2. Monitoramento e avaliação</w:t>
      </w:r>
    </w:p>
    <w:p w:rsidR="001C0BEA" w:rsidRPr="00F12A0D" w:rsidRDefault="002B100B"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F12A0D">
        <w:rPr>
          <w:rFonts w:ascii="Arial Narrow" w:eastAsia="Montserrat" w:hAnsi="Arial Narrow" w:cs="Montserrat"/>
          <w:color w:val="000000"/>
        </w:rPr>
        <w:t>Tendo em vista a imprevisibilidade da evolução da pandemia, é fundamental o monitoramento constante do cenário de risco e das dinâmicas e ações operacionais adotadas, com avaliações de processos e resultados e constantes ajustes que se demonstrem necessários, para manter o plano de contingência atualizado. O registro das ações adotadas e das verificações realizadas é também importante para salvaguardar futuras questões legais.</w:t>
      </w:r>
    </w:p>
    <w:p w:rsidR="001C0BEA" w:rsidRPr="00F12A0D" w:rsidRDefault="002B100B"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bookmarkStart w:id="20" w:name="_heading=h.1y810tw" w:colFirst="0" w:colLast="0"/>
      <w:bookmarkEnd w:id="20"/>
      <w:r w:rsidRPr="00F12A0D">
        <w:rPr>
          <w:rFonts w:ascii="Arial Narrow" w:eastAsia="Montserrat" w:hAnsi="Arial Narrow" w:cs="Montserrat"/>
          <w:color w:val="000000"/>
        </w:rPr>
        <w:t xml:space="preserve">Os registros diários das atividades da escola, de maior ou menor eficácia das diferentes dinâmicas e ações, de eventuais problemas detectados e como foram resolvidos, de questões que seja necessário resolver ou aspectos a serem alterados, serão realizados em boletins de preenchimento expedito e em relatórios conforme  modelos que consta nos anexos 2 e 3 do Caderno de Apoio </w:t>
      </w:r>
      <w:proofErr w:type="spellStart"/>
      <w:r w:rsidRPr="00F12A0D">
        <w:rPr>
          <w:rFonts w:ascii="Arial Narrow" w:eastAsia="Montserrat" w:hAnsi="Arial Narrow" w:cs="Montserrat"/>
          <w:color w:val="000000"/>
        </w:rPr>
        <w:t>Plancon</w:t>
      </w:r>
      <w:proofErr w:type="spellEnd"/>
      <w:r w:rsidRPr="00F12A0D">
        <w:rPr>
          <w:rFonts w:ascii="Arial Narrow" w:eastAsia="Montserrat" w:hAnsi="Arial Narrow" w:cs="Montserrat"/>
          <w:color w:val="000000"/>
        </w:rPr>
        <w:t xml:space="preserve"> </w:t>
      </w:r>
      <w:proofErr w:type="spellStart"/>
      <w:r w:rsidRPr="00F12A0D">
        <w:rPr>
          <w:rFonts w:ascii="Arial Narrow" w:eastAsia="Montserrat" w:hAnsi="Arial Narrow" w:cs="Montserrat"/>
          <w:color w:val="000000"/>
        </w:rPr>
        <w:t>Covid</w:t>
      </w:r>
      <w:proofErr w:type="spellEnd"/>
      <w:r w:rsidRPr="00F12A0D">
        <w:rPr>
          <w:rFonts w:ascii="Arial Narrow" w:eastAsia="Montserrat" w:hAnsi="Arial Narrow" w:cs="Montserrat"/>
          <w:color w:val="000000"/>
        </w:rPr>
        <w:t>-19.</w:t>
      </w:r>
    </w:p>
    <w:p w:rsidR="001C0BEA" w:rsidRDefault="002B100B"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r w:rsidRPr="00F12A0D">
        <w:rPr>
          <w:rFonts w:ascii="Arial Narrow" w:eastAsia="Montserrat" w:hAnsi="Arial Narrow" w:cs="Montserrat"/>
          <w:color w:val="000000"/>
        </w:rPr>
        <w:t xml:space="preserve">Retirar os modelos de Boletim e de Relatório – estarão disponibilizados no Caderno </w:t>
      </w:r>
      <w:proofErr w:type="spellStart"/>
      <w:r w:rsidRPr="00F12A0D">
        <w:rPr>
          <w:rFonts w:ascii="Arial Narrow" w:eastAsia="Montserrat" w:hAnsi="Arial Narrow" w:cs="Montserrat"/>
          <w:color w:val="000000"/>
        </w:rPr>
        <w:t>Plancon</w:t>
      </w:r>
      <w:proofErr w:type="spellEnd"/>
      <w:r w:rsidRPr="00F12A0D">
        <w:rPr>
          <w:rFonts w:ascii="Arial Narrow" w:eastAsia="Montserrat" w:hAnsi="Arial Narrow" w:cs="Montserrat"/>
          <w:color w:val="000000"/>
        </w:rPr>
        <w:t xml:space="preserve"> </w:t>
      </w:r>
      <w:proofErr w:type="spellStart"/>
      <w:r w:rsidRPr="00F12A0D">
        <w:rPr>
          <w:rFonts w:ascii="Arial Narrow" w:eastAsia="Montserrat" w:hAnsi="Arial Narrow" w:cs="Montserrat"/>
          <w:color w:val="000000"/>
        </w:rPr>
        <w:t>Covid</w:t>
      </w:r>
      <w:proofErr w:type="spellEnd"/>
      <w:r w:rsidRPr="00F12A0D">
        <w:rPr>
          <w:rFonts w:ascii="Arial Narrow" w:eastAsia="Montserrat" w:hAnsi="Arial Narrow" w:cs="Montserrat"/>
          <w:color w:val="000000"/>
        </w:rPr>
        <w:t>-19.</w:t>
      </w:r>
    </w:p>
    <w:p w:rsidR="006D018C" w:rsidRDefault="006D018C"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p>
    <w:p w:rsidR="006D018C" w:rsidRDefault="006D018C"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p>
    <w:p w:rsidR="006D018C" w:rsidRDefault="006D018C"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p>
    <w:p w:rsidR="006D018C" w:rsidRDefault="006D018C"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p>
    <w:p w:rsidR="006D018C" w:rsidRDefault="006D018C"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rPr>
      </w:pPr>
    </w:p>
    <w:p w:rsidR="006D018C" w:rsidRPr="00734991" w:rsidRDefault="006D018C" w:rsidP="006D018C">
      <w:pPr>
        <w:pStyle w:val="Heading1"/>
        <w:rPr>
          <w:rFonts w:ascii="Arial Narrow" w:hAnsi="Arial Narrow"/>
          <w:sz w:val="22"/>
          <w:szCs w:val="22"/>
        </w:rPr>
      </w:pPr>
      <w:bookmarkStart w:id="21" w:name="_bookmark20"/>
      <w:bookmarkEnd w:id="21"/>
      <w:r w:rsidRPr="00734991">
        <w:rPr>
          <w:rFonts w:ascii="Arial Narrow" w:hAnsi="Arial Narrow"/>
          <w:w w:val="120"/>
          <w:sz w:val="22"/>
          <w:szCs w:val="22"/>
        </w:rPr>
        <w:t>MODELO DE BOLETIM</w:t>
      </w:r>
    </w:p>
    <w:p w:rsidR="006D018C" w:rsidRPr="00734991" w:rsidRDefault="006D018C" w:rsidP="006D018C">
      <w:pPr>
        <w:spacing w:before="230"/>
        <w:ind w:right="539"/>
        <w:rPr>
          <w:rFonts w:ascii="Arial Narrow" w:hAnsi="Arial Narrow"/>
          <w:i/>
        </w:rPr>
      </w:pPr>
      <w:r w:rsidRPr="00734991">
        <w:rPr>
          <w:rFonts w:ascii="Arial Narrow" w:hAnsi="Arial Narrow"/>
          <w:i/>
          <w:w w:val="120"/>
        </w:rPr>
        <w:t>BOLETIM DIÁRIO DE OCORRÊNCIAS</w:t>
      </w:r>
    </w:p>
    <w:p w:rsidR="006D018C" w:rsidRPr="00734991" w:rsidRDefault="006D018C" w:rsidP="006D018C">
      <w:pPr>
        <w:tabs>
          <w:tab w:val="left" w:pos="2405"/>
        </w:tabs>
        <w:spacing w:before="141"/>
        <w:ind w:right="494"/>
        <w:rPr>
          <w:rFonts w:ascii="Arial Narrow" w:hAnsi="Arial Narrow"/>
        </w:rPr>
      </w:pPr>
      <w:r w:rsidRPr="00734991">
        <w:rPr>
          <w:rFonts w:ascii="Arial Narrow" w:hAnsi="Arial Narrow"/>
          <w:w w:val="120"/>
        </w:rPr>
        <w:t>INFORME DE</w:t>
      </w:r>
      <w:r w:rsidRPr="00734991">
        <w:rPr>
          <w:rFonts w:ascii="Arial Narrow" w:hAnsi="Arial Narrow"/>
          <w:spacing w:val="20"/>
          <w:w w:val="120"/>
        </w:rPr>
        <w:t xml:space="preserve"> </w:t>
      </w:r>
      <w:r w:rsidRPr="00734991">
        <w:rPr>
          <w:rFonts w:ascii="Arial Narrow" w:hAnsi="Arial Narrow"/>
          <w:w w:val="120"/>
        </w:rPr>
        <w:t>N°</w:t>
      </w:r>
      <w:r w:rsidRPr="00734991">
        <w:rPr>
          <w:rFonts w:ascii="Arial Narrow" w:hAnsi="Arial Narrow"/>
          <w:w w:val="115"/>
          <w:u w:val="single"/>
        </w:rPr>
        <w:t xml:space="preserve"> </w:t>
      </w:r>
      <w:r w:rsidRPr="00734991">
        <w:rPr>
          <w:rFonts w:ascii="Arial Narrow" w:hAnsi="Arial Narrow"/>
          <w:u w:val="single"/>
        </w:rPr>
        <w:tab/>
      </w:r>
    </w:p>
    <w:p w:rsidR="006D018C" w:rsidRPr="00734991" w:rsidRDefault="006D018C" w:rsidP="006D018C">
      <w:pPr>
        <w:tabs>
          <w:tab w:val="left" w:pos="1076"/>
          <w:tab w:val="left" w:pos="1752"/>
          <w:tab w:val="left" w:pos="2427"/>
        </w:tabs>
        <w:spacing w:before="121"/>
        <w:ind w:left="113"/>
        <w:rPr>
          <w:rFonts w:ascii="Arial Narrow" w:hAnsi="Arial Narrow"/>
        </w:rPr>
      </w:pPr>
      <w:r w:rsidRPr="00734991">
        <w:rPr>
          <w:rFonts w:ascii="Arial Narrow" w:hAnsi="Arial Narrow"/>
        </w:rPr>
        <w:t>DIA:</w:t>
      </w:r>
      <w:r w:rsidRPr="00734991">
        <w:rPr>
          <w:rFonts w:ascii="Arial Narrow" w:hAnsi="Arial Narrow"/>
          <w:u w:val="single"/>
        </w:rPr>
        <w:t xml:space="preserve"> </w:t>
      </w:r>
      <w:r w:rsidRPr="00734991">
        <w:rPr>
          <w:rFonts w:ascii="Arial Narrow" w:hAnsi="Arial Narrow"/>
          <w:u w:val="single"/>
        </w:rPr>
        <w:tab/>
      </w:r>
      <w:r w:rsidRPr="00734991">
        <w:rPr>
          <w:rFonts w:ascii="Arial Narrow" w:hAnsi="Arial Narrow"/>
        </w:rPr>
        <w:t>/</w:t>
      </w:r>
      <w:r w:rsidRPr="00734991">
        <w:rPr>
          <w:rFonts w:ascii="Arial Narrow" w:hAnsi="Arial Narrow"/>
          <w:u w:val="single"/>
        </w:rPr>
        <w:t xml:space="preserve"> </w:t>
      </w:r>
      <w:r w:rsidRPr="00734991">
        <w:rPr>
          <w:rFonts w:ascii="Arial Narrow" w:hAnsi="Arial Narrow"/>
          <w:u w:val="single"/>
        </w:rPr>
        <w:tab/>
      </w:r>
      <w:r w:rsidRPr="00734991">
        <w:rPr>
          <w:rFonts w:ascii="Arial Narrow" w:hAnsi="Arial Narrow"/>
        </w:rPr>
        <w:t>/</w:t>
      </w:r>
      <w:r w:rsidRPr="00734991">
        <w:rPr>
          <w:rFonts w:ascii="Arial Narrow" w:hAnsi="Arial Narrow"/>
          <w:u w:val="single"/>
        </w:rPr>
        <w:t xml:space="preserve"> </w:t>
      </w:r>
      <w:r w:rsidRPr="00734991">
        <w:rPr>
          <w:rFonts w:ascii="Arial Narrow" w:hAnsi="Arial Narrow"/>
          <w:u w:val="single"/>
        </w:rPr>
        <w:tab/>
      </w:r>
    </w:p>
    <w:p w:rsidR="006D018C" w:rsidRPr="00734991" w:rsidRDefault="006D018C" w:rsidP="006D018C">
      <w:pPr>
        <w:tabs>
          <w:tab w:val="left" w:pos="1076"/>
          <w:tab w:val="left" w:pos="1752"/>
          <w:tab w:val="left" w:pos="2427"/>
        </w:tabs>
        <w:spacing w:before="121"/>
        <w:ind w:left="113"/>
        <w:rPr>
          <w:rFonts w:ascii="Arial Narrow" w:hAnsi="Arial Narrow"/>
        </w:rPr>
      </w:pPr>
    </w:p>
    <w:tbl>
      <w:tblPr>
        <w:tblStyle w:val="TableNormal5"/>
        <w:tblW w:w="0" w:type="auto"/>
        <w:tblInd w:w="12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2408"/>
        <w:gridCol w:w="2410"/>
        <w:gridCol w:w="2410"/>
        <w:gridCol w:w="2407"/>
      </w:tblGrid>
      <w:tr w:rsidR="006D018C" w:rsidRPr="00734991" w:rsidTr="004A681A">
        <w:trPr>
          <w:trHeight w:val="758"/>
        </w:trPr>
        <w:tc>
          <w:tcPr>
            <w:tcW w:w="2408" w:type="dxa"/>
            <w:tcBorders>
              <w:top w:val="nil"/>
              <w:left w:val="nil"/>
              <w:bottom w:val="nil"/>
              <w:right w:val="nil"/>
            </w:tcBorders>
            <w:shd w:val="clear" w:color="auto" w:fill="5B9BD4"/>
          </w:tcPr>
          <w:p w:rsidR="006D018C" w:rsidRPr="00734991" w:rsidRDefault="006D018C" w:rsidP="004A681A">
            <w:pPr>
              <w:pStyle w:val="TableParagraph"/>
              <w:spacing w:before="135"/>
              <w:ind w:left="115" w:right="165"/>
              <w:rPr>
                <w:rFonts w:ascii="Arial Narrow" w:hAnsi="Arial Narrow"/>
              </w:rPr>
            </w:pPr>
            <w:r w:rsidRPr="00734991">
              <w:rPr>
                <w:rFonts w:ascii="Arial Narrow" w:hAnsi="Arial Narrow"/>
                <w:w w:val="125"/>
              </w:rPr>
              <w:t>DINÂMICAS E AÇÕES OPERACIONAIS</w:t>
            </w:r>
          </w:p>
        </w:tc>
        <w:tc>
          <w:tcPr>
            <w:tcW w:w="2410" w:type="dxa"/>
            <w:tcBorders>
              <w:top w:val="nil"/>
              <w:left w:val="nil"/>
              <w:bottom w:val="nil"/>
              <w:right w:val="nil"/>
            </w:tcBorders>
            <w:shd w:val="clear" w:color="auto" w:fill="5B9BD4"/>
          </w:tcPr>
          <w:p w:rsidR="006D018C" w:rsidRPr="00734991" w:rsidRDefault="006D018C" w:rsidP="004A681A">
            <w:pPr>
              <w:pStyle w:val="TableParagraph"/>
              <w:spacing w:before="1"/>
              <w:rPr>
                <w:rFonts w:ascii="Arial Narrow" w:hAnsi="Arial Narrow"/>
              </w:rPr>
            </w:pPr>
          </w:p>
          <w:p w:rsidR="006D018C" w:rsidRPr="00734991" w:rsidRDefault="006D018C" w:rsidP="004A681A">
            <w:pPr>
              <w:pStyle w:val="TableParagraph"/>
              <w:ind w:left="114"/>
              <w:rPr>
                <w:rFonts w:ascii="Arial Narrow" w:hAnsi="Arial Narrow"/>
              </w:rPr>
            </w:pPr>
            <w:r w:rsidRPr="00734991">
              <w:rPr>
                <w:rFonts w:ascii="Arial Narrow" w:hAnsi="Arial Narrow"/>
                <w:w w:val="120"/>
              </w:rPr>
              <w:t>ENCAMINHAMENTO</w:t>
            </w:r>
          </w:p>
        </w:tc>
        <w:tc>
          <w:tcPr>
            <w:tcW w:w="2410" w:type="dxa"/>
            <w:tcBorders>
              <w:top w:val="nil"/>
              <w:left w:val="nil"/>
              <w:bottom w:val="nil"/>
              <w:right w:val="nil"/>
            </w:tcBorders>
            <w:shd w:val="clear" w:color="auto" w:fill="5B9BD4"/>
          </w:tcPr>
          <w:p w:rsidR="006D018C" w:rsidRPr="00734991" w:rsidRDefault="006D018C" w:rsidP="004A681A">
            <w:pPr>
              <w:pStyle w:val="TableParagraph"/>
              <w:spacing w:before="1"/>
              <w:rPr>
                <w:rFonts w:ascii="Arial Narrow" w:hAnsi="Arial Narrow"/>
              </w:rPr>
            </w:pPr>
          </w:p>
          <w:p w:rsidR="006D018C" w:rsidRPr="00734991" w:rsidRDefault="006D018C" w:rsidP="004A681A">
            <w:pPr>
              <w:pStyle w:val="TableParagraph"/>
              <w:ind w:left="114"/>
              <w:rPr>
                <w:rFonts w:ascii="Arial Narrow" w:hAnsi="Arial Narrow"/>
              </w:rPr>
            </w:pPr>
            <w:r w:rsidRPr="00734991">
              <w:rPr>
                <w:rFonts w:ascii="Arial Narrow" w:hAnsi="Arial Narrow"/>
                <w:w w:val="125"/>
              </w:rPr>
              <w:t>RESOLUÇÃO</w:t>
            </w:r>
          </w:p>
        </w:tc>
        <w:tc>
          <w:tcPr>
            <w:tcW w:w="2407" w:type="dxa"/>
            <w:tcBorders>
              <w:top w:val="nil"/>
              <w:left w:val="nil"/>
              <w:bottom w:val="nil"/>
              <w:right w:val="nil"/>
            </w:tcBorders>
            <w:shd w:val="clear" w:color="auto" w:fill="5B9BD4"/>
          </w:tcPr>
          <w:p w:rsidR="006D018C" w:rsidRPr="00734991" w:rsidRDefault="006D018C" w:rsidP="004A681A">
            <w:pPr>
              <w:pStyle w:val="TableParagraph"/>
              <w:spacing w:before="135"/>
              <w:ind w:left="112"/>
              <w:rPr>
                <w:rFonts w:ascii="Arial Narrow" w:hAnsi="Arial Narrow"/>
              </w:rPr>
            </w:pPr>
            <w:r w:rsidRPr="00734991">
              <w:rPr>
                <w:rFonts w:ascii="Arial Narrow" w:hAnsi="Arial Narrow"/>
                <w:w w:val="125"/>
              </w:rPr>
              <w:t>ALTERAÇÕES (SE HOUVER)</w:t>
            </w:r>
          </w:p>
        </w:tc>
      </w:tr>
      <w:tr w:rsidR="006D018C" w:rsidRPr="00734991" w:rsidTr="004A681A">
        <w:trPr>
          <w:trHeight w:val="1461"/>
        </w:trPr>
        <w:tc>
          <w:tcPr>
            <w:tcW w:w="2408" w:type="dxa"/>
            <w:tcBorders>
              <w:top w:val="nil"/>
            </w:tcBorders>
            <w:shd w:val="clear" w:color="auto" w:fill="DEEAF6"/>
          </w:tcPr>
          <w:p w:rsidR="006D018C" w:rsidRPr="00734991" w:rsidRDefault="006D018C" w:rsidP="004A681A">
            <w:pPr>
              <w:pStyle w:val="TableParagraph"/>
              <w:spacing w:before="11"/>
              <w:rPr>
                <w:rFonts w:ascii="Arial Narrow" w:hAnsi="Arial Narrow"/>
              </w:rPr>
            </w:pPr>
          </w:p>
          <w:p w:rsidR="006D018C" w:rsidRPr="00734991" w:rsidRDefault="006D018C" w:rsidP="006D018C">
            <w:pPr>
              <w:pStyle w:val="TableParagraph"/>
              <w:ind w:left="110" w:right="-19"/>
              <w:rPr>
                <w:rFonts w:ascii="Arial Narrow" w:hAnsi="Arial Narrow"/>
              </w:rPr>
            </w:pPr>
            <w:r w:rsidRPr="00734991">
              <w:rPr>
                <w:rFonts w:ascii="Arial Narrow" w:hAnsi="Arial Narrow"/>
                <w:w w:val="130"/>
              </w:rPr>
              <w:t>GESTÃO DE PESSOAS</w:t>
            </w:r>
          </w:p>
        </w:tc>
        <w:tc>
          <w:tcPr>
            <w:tcW w:w="2410" w:type="dxa"/>
            <w:tcBorders>
              <w:top w:val="nil"/>
            </w:tcBorders>
            <w:shd w:val="clear" w:color="auto" w:fill="DEEAF6"/>
          </w:tcPr>
          <w:p w:rsidR="006D018C" w:rsidRPr="00734991" w:rsidRDefault="006D018C" w:rsidP="004A681A">
            <w:pPr>
              <w:pStyle w:val="TableParagraph"/>
              <w:ind w:left="109" w:right="226"/>
              <w:rPr>
                <w:rFonts w:ascii="Arial Narrow" w:hAnsi="Arial Narrow"/>
              </w:rPr>
            </w:pPr>
            <w:r w:rsidRPr="00734991">
              <w:rPr>
                <w:rFonts w:ascii="Arial Narrow" w:hAnsi="Arial Narrow"/>
                <w:w w:val="120"/>
              </w:rPr>
              <w:t>Atestado médico, necessidade de isolamento social, apoio psicológico, formação e</w:t>
            </w:r>
          </w:p>
          <w:p w:rsidR="006D018C" w:rsidRPr="00734991" w:rsidRDefault="006D018C" w:rsidP="004A681A">
            <w:pPr>
              <w:pStyle w:val="TableParagraph"/>
              <w:spacing w:line="223" w:lineRule="exact"/>
              <w:ind w:left="109"/>
              <w:rPr>
                <w:rFonts w:ascii="Arial Narrow" w:hAnsi="Arial Narrow"/>
              </w:rPr>
            </w:pPr>
            <w:r w:rsidRPr="00734991">
              <w:rPr>
                <w:rFonts w:ascii="Arial Narrow" w:hAnsi="Arial Narrow"/>
                <w:w w:val="120"/>
              </w:rPr>
              <w:t>treinamento</w:t>
            </w:r>
          </w:p>
        </w:tc>
        <w:tc>
          <w:tcPr>
            <w:tcW w:w="2410" w:type="dxa"/>
            <w:tcBorders>
              <w:top w:val="nil"/>
            </w:tcBorders>
            <w:shd w:val="clear" w:color="auto" w:fill="DEEAF6"/>
          </w:tcPr>
          <w:p w:rsidR="006D018C" w:rsidRPr="00734991" w:rsidRDefault="006D018C" w:rsidP="004A681A">
            <w:pPr>
              <w:pStyle w:val="TableParagraph"/>
              <w:rPr>
                <w:rFonts w:ascii="Arial Narrow" w:hAnsi="Arial Narrow"/>
              </w:rPr>
            </w:pPr>
          </w:p>
        </w:tc>
        <w:tc>
          <w:tcPr>
            <w:tcW w:w="2407" w:type="dxa"/>
            <w:tcBorders>
              <w:top w:val="nil"/>
            </w:tcBorders>
            <w:shd w:val="clear" w:color="auto" w:fill="DEEAF6"/>
          </w:tcPr>
          <w:p w:rsidR="006D018C" w:rsidRPr="00734991" w:rsidRDefault="006D018C" w:rsidP="004A681A">
            <w:pPr>
              <w:pStyle w:val="TableParagraph"/>
              <w:rPr>
                <w:rFonts w:ascii="Arial Narrow" w:hAnsi="Arial Narrow"/>
              </w:rPr>
            </w:pPr>
          </w:p>
        </w:tc>
      </w:tr>
      <w:tr w:rsidR="006D018C" w:rsidRPr="00734991" w:rsidTr="004A681A">
        <w:trPr>
          <w:trHeight w:val="1218"/>
        </w:trPr>
        <w:tc>
          <w:tcPr>
            <w:tcW w:w="2408" w:type="dxa"/>
          </w:tcPr>
          <w:p w:rsidR="006D018C" w:rsidRPr="00734991" w:rsidRDefault="006D018C" w:rsidP="004A681A">
            <w:pPr>
              <w:pStyle w:val="TableParagraph"/>
              <w:spacing w:before="1"/>
              <w:rPr>
                <w:rFonts w:ascii="Arial Narrow" w:hAnsi="Arial Narrow"/>
              </w:rPr>
            </w:pPr>
          </w:p>
          <w:p w:rsidR="006D018C" w:rsidRPr="00734991" w:rsidRDefault="006D018C" w:rsidP="006D018C">
            <w:pPr>
              <w:pStyle w:val="TableParagraph"/>
              <w:ind w:left="110"/>
              <w:rPr>
                <w:rFonts w:ascii="Arial Narrow" w:hAnsi="Arial Narrow"/>
              </w:rPr>
            </w:pPr>
            <w:r w:rsidRPr="00734991">
              <w:rPr>
                <w:rFonts w:ascii="Arial Narrow" w:hAnsi="Arial Narrow"/>
                <w:w w:val="125"/>
              </w:rPr>
              <w:t>MEDIDAS SANITÁRIAS</w:t>
            </w:r>
          </w:p>
        </w:tc>
        <w:tc>
          <w:tcPr>
            <w:tcW w:w="2410" w:type="dxa"/>
          </w:tcPr>
          <w:p w:rsidR="006D018C" w:rsidRPr="00734991" w:rsidRDefault="006D018C" w:rsidP="004A681A">
            <w:pPr>
              <w:pStyle w:val="TableParagraph"/>
              <w:rPr>
                <w:rFonts w:ascii="Arial Narrow" w:hAnsi="Arial Narrow"/>
              </w:rPr>
            </w:pPr>
          </w:p>
        </w:tc>
        <w:tc>
          <w:tcPr>
            <w:tcW w:w="2410" w:type="dxa"/>
          </w:tcPr>
          <w:p w:rsidR="006D018C" w:rsidRPr="00734991" w:rsidRDefault="006D018C" w:rsidP="004A681A">
            <w:pPr>
              <w:pStyle w:val="TableParagraph"/>
              <w:rPr>
                <w:rFonts w:ascii="Arial Narrow" w:hAnsi="Arial Narrow"/>
              </w:rPr>
            </w:pPr>
          </w:p>
        </w:tc>
        <w:tc>
          <w:tcPr>
            <w:tcW w:w="2407" w:type="dxa"/>
          </w:tcPr>
          <w:p w:rsidR="006D018C" w:rsidRPr="00734991" w:rsidRDefault="006D018C" w:rsidP="004A681A">
            <w:pPr>
              <w:pStyle w:val="TableParagraph"/>
              <w:rPr>
                <w:rFonts w:ascii="Arial Narrow" w:hAnsi="Arial Narrow"/>
              </w:rPr>
            </w:pPr>
          </w:p>
        </w:tc>
      </w:tr>
      <w:tr w:rsidR="006D018C" w:rsidRPr="00734991" w:rsidTr="004A681A">
        <w:trPr>
          <w:trHeight w:val="1221"/>
        </w:trPr>
        <w:tc>
          <w:tcPr>
            <w:tcW w:w="2408" w:type="dxa"/>
            <w:shd w:val="clear" w:color="auto" w:fill="DEEAF6"/>
          </w:tcPr>
          <w:p w:rsidR="006D018C" w:rsidRPr="00734991" w:rsidRDefault="006D018C" w:rsidP="004A681A">
            <w:pPr>
              <w:pStyle w:val="TableParagraph"/>
              <w:spacing w:before="1"/>
              <w:rPr>
                <w:rFonts w:ascii="Arial Narrow" w:hAnsi="Arial Narrow"/>
              </w:rPr>
            </w:pPr>
          </w:p>
          <w:p w:rsidR="006D018C" w:rsidRPr="00734991" w:rsidRDefault="006D018C" w:rsidP="004A681A">
            <w:pPr>
              <w:pStyle w:val="TableParagraph"/>
              <w:ind w:left="110"/>
              <w:rPr>
                <w:rFonts w:ascii="Arial Narrow" w:hAnsi="Arial Narrow"/>
              </w:rPr>
            </w:pPr>
            <w:r w:rsidRPr="00734991">
              <w:rPr>
                <w:rFonts w:ascii="Arial Narrow" w:hAnsi="Arial Narrow"/>
                <w:w w:val="125"/>
              </w:rPr>
              <w:t>ALIMENTAÇÃO</w:t>
            </w:r>
          </w:p>
        </w:tc>
        <w:tc>
          <w:tcPr>
            <w:tcW w:w="2410" w:type="dxa"/>
            <w:shd w:val="clear" w:color="auto" w:fill="DEEAF6"/>
          </w:tcPr>
          <w:p w:rsidR="006D018C" w:rsidRPr="00734991" w:rsidRDefault="006D018C" w:rsidP="004A681A">
            <w:pPr>
              <w:pStyle w:val="TableParagraph"/>
              <w:rPr>
                <w:rFonts w:ascii="Arial Narrow" w:hAnsi="Arial Narrow"/>
              </w:rPr>
            </w:pPr>
          </w:p>
        </w:tc>
        <w:tc>
          <w:tcPr>
            <w:tcW w:w="2410" w:type="dxa"/>
            <w:shd w:val="clear" w:color="auto" w:fill="DEEAF6"/>
          </w:tcPr>
          <w:p w:rsidR="006D018C" w:rsidRPr="00734991" w:rsidRDefault="006D018C" w:rsidP="004A681A">
            <w:pPr>
              <w:pStyle w:val="TableParagraph"/>
              <w:rPr>
                <w:rFonts w:ascii="Arial Narrow" w:hAnsi="Arial Narrow"/>
              </w:rPr>
            </w:pPr>
          </w:p>
        </w:tc>
        <w:tc>
          <w:tcPr>
            <w:tcW w:w="2407" w:type="dxa"/>
            <w:shd w:val="clear" w:color="auto" w:fill="DEEAF6"/>
          </w:tcPr>
          <w:p w:rsidR="006D018C" w:rsidRPr="00734991" w:rsidRDefault="006D018C" w:rsidP="004A681A">
            <w:pPr>
              <w:pStyle w:val="TableParagraph"/>
              <w:rPr>
                <w:rFonts w:ascii="Arial Narrow" w:hAnsi="Arial Narrow"/>
              </w:rPr>
            </w:pPr>
          </w:p>
        </w:tc>
      </w:tr>
      <w:tr w:rsidR="006D018C" w:rsidRPr="00734991" w:rsidTr="004A681A">
        <w:trPr>
          <w:trHeight w:val="1218"/>
        </w:trPr>
        <w:tc>
          <w:tcPr>
            <w:tcW w:w="2408" w:type="dxa"/>
          </w:tcPr>
          <w:p w:rsidR="006D018C" w:rsidRPr="00734991" w:rsidRDefault="006D018C" w:rsidP="004A681A">
            <w:pPr>
              <w:pStyle w:val="TableParagraph"/>
              <w:spacing w:before="11"/>
              <w:rPr>
                <w:rFonts w:ascii="Arial Narrow" w:hAnsi="Arial Narrow"/>
              </w:rPr>
            </w:pPr>
          </w:p>
          <w:p w:rsidR="006D018C" w:rsidRPr="00734991" w:rsidRDefault="006D018C" w:rsidP="004A681A">
            <w:pPr>
              <w:pStyle w:val="TableParagraph"/>
              <w:ind w:left="110"/>
              <w:rPr>
                <w:rFonts w:ascii="Arial Narrow" w:hAnsi="Arial Narrow"/>
              </w:rPr>
            </w:pPr>
            <w:r w:rsidRPr="00734991">
              <w:rPr>
                <w:rFonts w:ascii="Arial Narrow" w:hAnsi="Arial Narrow"/>
                <w:w w:val="125"/>
              </w:rPr>
              <w:t>TRANSPORTE</w:t>
            </w:r>
          </w:p>
        </w:tc>
        <w:tc>
          <w:tcPr>
            <w:tcW w:w="2410" w:type="dxa"/>
          </w:tcPr>
          <w:p w:rsidR="006D018C" w:rsidRPr="00734991" w:rsidRDefault="006D018C" w:rsidP="004A681A">
            <w:pPr>
              <w:pStyle w:val="TableParagraph"/>
              <w:rPr>
                <w:rFonts w:ascii="Arial Narrow" w:hAnsi="Arial Narrow"/>
              </w:rPr>
            </w:pPr>
          </w:p>
        </w:tc>
        <w:tc>
          <w:tcPr>
            <w:tcW w:w="2410" w:type="dxa"/>
          </w:tcPr>
          <w:p w:rsidR="006D018C" w:rsidRPr="00734991" w:rsidRDefault="006D018C" w:rsidP="004A681A">
            <w:pPr>
              <w:pStyle w:val="TableParagraph"/>
              <w:rPr>
                <w:rFonts w:ascii="Arial Narrow" w:hAnsi="Arial Narrow"/>
              </w:rPr>
            </w:pPr>
          </w:p>
        </w:tc>
        <w:tc>
          <w:tcPr>
            <w:tcW w:w="2407" w:type="dxa"/>
          </w:tcPr>
          <w:p w:rsidR="006D018C" w:rsidRPr="00734991" w:rsidRDefault="006D018C" w:rsidP="004A681A">
            <w:pPr>
              <w:pStyle w:val="TableParagraph"/>
              <w:rPr>
                <w:rFonts w:ascii="Arial Narrow" w:hAnsi="Arial Narrow"/>
              </w:rPr>
            </w:pPr>
          </w:p>
        </w:tc>
      </w:tr>
      <w:tr w:rsidR="006D018C" w:rsidRPr="00734991" w:rsidTr="004A681A">
        <w:trPr>
          <w:trHeight w:val="1218"/>
        </w:trPr>
        <w:tc>
          <w:tcPr>
            <w:tcW w:w="2408" w:type="dxa"/>
            <w:shd w:val="clear" w:color="auto" w:fill="DEEAF6"/>
          </w:tcPr>
          <w:p w:rsidR="006D018C" w:rsidRPr="00734991" w:rsidRDefault="006D018C" w:rsidP="004A681A">
            <w:pPr>
              <w:pStyle w:val="TableParagraph"/>
              <w:spacing w:before="11"/>
              <w:rPr>
                <w:rFonts w:ascii="Arial Narrow" w:hAnsi="Arial Narrow"/>
              </w:rPr>
            </w:pPr>
          </w:p>
          <w:p w:rsidR="006D018C" w:rsidRPr="00734991" w:rsidRDefault="006D018C" w:rsidP="006D018C">
            <w:pPr>
              <w:pStyle w:val="TableParagraph"/>
              <w:ind w:left="110"/>
              <w:rPr>
                <w:rFonts w:ascii="Arial Narrow" w:hAnsi="Arial Narrow"/>
              </w:rPr>
            </w:pPr>
            <w:r w:rsidRPr="00734991">
              <w:rPr>
                <w:rFonts w:ascii="Arial Narrow" w:hAnsi="Arial Narrow"/>
                <w:w w:val="125"/>
              </w:rPr>
              <w:t>QUESTÕES PEDAGÓGICAS</w:t>
            </w:r>
          </w:p>
        </w:tc>
        <w:tc>
          <w:tcPr>
            <w:tcW w:w="2410" w:type="dxa"/>
            <w:shd w:val="clear" w:color="auto" w:fill="DEEAF6"/>
          </w:tcPr>
          <w:p w:rsidR="006D018C" w:rsidRPr="00734991" w:rsidRDefault="006D018C" w:rsidP="004A681A">
            <w:pPr>
              <w:pStyle w:val="TableParagraph"/>
              <w:rPr>
                <w:rFonts w:ascii="Arial Narrow" w:hAnsi="Arial Narrow"/>
              </w:rPr>
            </w:pPr>
          </w:p>
        </w:tc>
        <w:tc>
          <w:tcPr>
            <w:tcW w:w="2410" w:type="dxa"/>
            <w:shd w:val="clear" w:color="auto" w:fill="DEEAF6"/>
          </w:tcPr>
          <w:p w:rsidR="006D018C" w:rsidRPr="00734991" w:rsidRDefault="006D018C" w:rsidP="004A681A">
            <w:pPr>
              <w:pStyle w:val="TableParagraph"/>
              <w:rPr>
                <w:rFonts w:ascii="Arial Narrow" w:hAnsi="Arial Narrow"/>
              </w:rPr>
            </w:pPr>
          </w:p>
        </w:tc>
        <w:tc>
          <w:tcPr>
            <w:tcW w:w="2407" w:type="dxa"/>
            <w:shd w:val="clear" w:color="auto" w:fill="DEEAF6"/>
          </w:tcPr>
          <w:p w:rsidR="006D018C" w:rsidRPr="00734991" w:rsidRDefault="006D018C" w:rsidP="004A681A">
            <w:pPr>
              <w:pStyle w:val="TableParagraph"/>
              <w:rPr>
                <w:rFonts w:ascii="Arial Narrow" w:hAnsi="Arial Narrow"/>
              </w:rPr>
            </w:pPr>
          </w:p>
        </w:tc>
      </w:tr>
      <w:tr w:rsidR="006D018C" w:rsidRPr="00734991" w:rsidTr="004A681A">
        <w:trPr>
          <w:trHeight w:val="974"/>
        </w:trPr>
        <w:tc>
          <w:tcPr>
            <w:tcW w:w="2408" w:type="dxa"/>
          </w:tcPr>
          <w:p w:rsidR="006D018C" w:rsidRPr="00734991" w:rsidRDefault="006D018C" w:rsidP="004A681A">
            <w:pPr>
              <w:pStyle w:val="TableParagraph"/>
              <w:spacing w:before="11"/>
              <w:rPr>
                <w:rFonts w:ascii="Arial Narrow" w:hAnsi="Arial Narrow"/>
              </w:rPr>
            </w:pPr>
          </w:p>
          <w:p w:rsidR="006D018C" w:rsidRPr="00734991" w:rsidRDefault="006D018C" w:rsidP="004A681A">
            <w:pPr>
              <w:pStyle w:val="TableParagraph"/>
              <w:spacing w:before="1"/>
              <w:ind w:left="110"/>
              <w:rPr>
                <w:rFonts w:ascii="Arial Narrow" w:hAnsi="Arial Narrow"/>
              </w:rPr>
            </w:pPr>
            <w:r w:rsidRPr="00734991">
              <w:rPr>
                <w:rFonts w:ascii="Arial Narrow" w:hAnsi="Arial Narrow"/>
                <w:w w:val="125"/>
              </w:rPr>
              <w:t>OUTRAS</w:t>
            </w:r>
          </w:p>
        </w:tc>
        <w:tc>
          <w:tcPr>
            <w:tcW w:w="2410" w:type="dxa"/>
          </w:tcPr>
          <w:p w:rsidR="006D018C" w:rsidRPr="00734991" w:rsidRDefault="006D018C" w:rsidP="004A681A">
            <w:pPr>
              <w:pStyle w:val="TableParagraph"/>
              <w:rPr>
                <w:rFonts w:ascii="Arial Narrow" w:hAnsi="Arial Narrow"/>
              </w:rPr>
            </w:pPr>
          </w:p>
        </w:tc>
        <w:tc>
          <w:tcPr>
            <w:tcW w:w="2410" w:type="dxa"/>
          </w:tcPr>
          <w:p w:rsidR="006D018C" w:rsidRPr="00734991" w:rsidRDefault="006D018C" w:rsidP="004A681A">
            <w:pPr>
              <w:pStyle w:val="TableParagraph"/>
              <w:rPr>
                <w:rFonts w:ascii="Arial Narrow" w:hAnsi="Arial Narrow"/>
              </w:rPr>
            </w:pPr>
          </w:p>
        </w:tc>
        <w:tc>
          <w:tcPr>
            <w:tcW w:w="2407" w:type="dxa"/>
          </w:tcPr>
          <w:p w:rsidR="006D018C" w:rsidRPr="00734991" w:rsidRDefault="006D018C" w:rsidP="004A681A">
            <w:pPr>
              <w:pStyle w:val="TableParagraph"/>
              <w:rPr>
                <w:rFonts w:ascii="Arial Narrow" w:hAnsi="Arial Narrow"/>
              </w:rPr>
            </w:pPr>
          </w:p>
        </w:tc>
      </w:tr>
    </w:tbl>
    <w:p w:rsidR="006D018C" w:rsidRPr="00734991" w:rsidRDefault="006D018C" w:rsidP="005534F1">
      <w:pPr>
        <w:pStyle w:val="Corpodetexto"/>
      </w:pPr>
    </w:p>
    <w:p w:rsidR="006D018C" w:rsidRPr="00734991" w:rsidRDefault="006D018C" w:rsidP="006D018C">
      <w:pPr>
        <w:ind w:left="113"/>
        <w:jc w:val="left"/>
        <w:rPr>
          <w:rFonts w:ascii="Arial Narrow" w:hAnsi="Arial Narrow"/>
        </w:rPr>
      </w:pPr>
      <w:r w:rsidRPr="00734991">
        <w:rPr>
          <w:rFonts w:ascii="Arial Narrow" w:hAnsi="Arial Narrow"/>
          <w:w w:val="125"/>
        </w:rPr>
        <w:t>OBSERVAÇÕES OU PENDÊNCIAS ..............................................................................</w:t>
      </w:r>
    </w:p>
    <w:p w:rsidR="006D018C" w:rsidRPr="00734991" w:rsidRDefault="006D018C" w:rsidP="006D018C">
      <w:pPr>
        <w:spacing w:before="103"/>
        <w:ind w:left="113"/>
        <w:jc w:val="left"/>
        <w:rPr>
          <w:rFonts w:ascii="Arial Narrow" w:hAnsi="Arial Narrow"/>
        </w:rPr>
      </w:pPr>
      <w:r w:rsidRPr="00734991">
        <w:rPr>
          <w:rFonts w:ascii="Arial Narrow" w:hAnsi="Arial Narrow"/>
          <w:w w:val="125"/>
        </w:rPr>
        <w:t>RESPONSÁVEL PELAS INFORMAÇÕES ....................................................................</w:t>
      </w:r>
    </w:p>
    <w:p w:rsidR="006D018C" w:rsidRPr="00734991" w:rsidRDefault="006D018C" w:rsidP="005534F1">
      <w:pPr>
        <w:pStyle w:val="Corpodetexto"/>
      </w:pPr>
    </w:p>
    <w:p w:rsidR="006D018C" w:rsidRPr="00734991" w:rsidRDefault="006D018C" w:rsidP="005534F1">
      <w:pPr>
        <w:pStyle w:val="Corpodetexto"/>
      </w:pPr>
    </w:p>
    <w:p w:rsidR="00734991" w:rsidRDefault="00734991" w:rsidP="006D018C">
      <w:pPr>
        <w:pStyle w:val="Heading1"/>
        <w:rPr>
          <w:rFonts w:ascii="Arial Narrow" w:hAnsi="Arial Narrow"/>
          <w:w w:val="120"/>
          <w:sz w:val="22"/>
          <w:szCs w:val="22"/>
        </w:rPr>
      </w:pPr>
    </w:p>
    <w:p w:rsidR="00734991" w:rsidRDefault="00734991" w:rsidP="006D018C">
      <w:pPr>
        <w:pStyle w:val="Heading1"/>
        <w:rPr>
          <w:rFonts w:ascii="Arial Narrow" w:hAnsi="Arial Narrow"/>
          <w:w w:val="120"/>
          <w:sz w:val="22"/>
          <w:szCs w:val="22"/>
        </w:rPr>
      </w:pPr>
    </w:p>
    <w:p w:rsidR="006D018C" w:rsidRPr="00734991" w:rsidRDefault="006D018C" w:rsidP="006D018C">
      <w:pPr>
        <w:pStyle w:val="Heading1"/>
        <w:rPr>
          <w:rFonts w:ascii="Arial Narrow" w:hAnsi="Arial Narrow"/>
          <w:sz w:val="22"/>
          <w:szCs w:val="22"/>
        </w:rPr>
      </w:pPr>
      <w:bookmarkStart w:id="22" w:name="_bookmark21"/>
      <w:bookmarkEnd w:id="22"/>
      <w:r w:rsidRPr="00734991">
        <w:rPr>
          <w:rFonts w:ascii="Arial Narrow" w:hAnsi="Arial Narrow"/>
          <w:w w:val="120"/>
          <w:sz w:val="22"/>
          <w:szCs w:val="22"/>
        </w:rPr>
        <w:t>MODELO DE RELATÓRIO</w:t>
      </w:r>
    </w:p>
    <w:p w:rsidR="006D018C" w:rsidRPr="00734991" w:rsidRDefault="006D018C" w:rsidP="006D018C">
      <w:pPr>
        <w:spacing w:before="230"/>
        <w:ind w:right="541"/>
        <w:rPr>
          <w:rFonts w:ascii="Arial Narrow" w:hAnsi="Arial Narrow"/>
          <w:i/>
        </w:rPr>
      </w:pPr>
      <w:r w:rsidRPr="00734991">
        <w:rPr>
          <w:rFonts w:ascii="Arial Narrow" w:hAnsi="Arial Narrow"/>
          <w:i/>
          <w:w w:val="120"/>
        </w:rPr>
        <w:t>RELATÓRIO</w:t>
      </w:r>
    </w:p>
    <w:p w:rsidR="006D018C" w:rsidRPr="00734991" w:rsidRDefault="006D018C" w:rsidP="006D018C">
      <w:pPr>
        <w:tabs>
          <w:tab w:val="left" w:pos="2213"/>
          <w:tab w:val="left" w:pos="3204"/>
        </w:tabs>
        <w:spacing w:before="141"/>
        <w:ind w:right="537"/>
        <w:rPr>
          <w:rFonts w:ascii="Arial Narrow" w:hAnsi="Arial Narrow"/>
        </w:rPr>
      </w:pPr>
      <w:r w:rsidRPr="00734991">
        <w:rPr>
          <w:rFonts w:ascii="Arial Narrow" w:hAnsi="Arial Narrow"/>
          <w:w w:val="120"/>
        </w:rPr>
        <w:t>PERÍODO:</w:t>
      </w:r>
      <w:r w:rsidRPr="00734991">
        <w:rPr>
          <w:rFonts w:ascii="Arial Narrow" w:hAnsi="Arial Narrow"/>
          <w:spacing w:val="12"/>
          <w:w w:val="120"/>
        </w:rPr>
        <w:t xml:space="preserve"> </w:t>
      </w:r>
      <w:r w:rsidRPr="00734991">
        <w:rPr>
          <w:rFonts w:ascii="Arial Narrow" w:hAnsi="Arial Narrow"/>
          <w:w w:val="120"/>
        </w:rPr>
        <w:t>DE</w:t>
      </w:r>
      <w:r w:rsidRPr="00734991">
        <w:rPr>
          <w:rFonts w:ascii="Arial Narrow" w:hAnsi="Arial Narrow"/>
          <w:w w:val="120"/>
          <w:u w:val="single"/>
        </w:rPr>
        <w:t xml:space="preserve"> </w:t>
      </w:r>
      <w:r w:rsidRPr="00734991">
        <w:rPr>
          <w:rFonts w:ascii="Arial Narrow" w:hAnsi="Arial Narrow"/>
          <w:w w:val="120"/>
          <w:u w:val="single"/>
        </w:rPr>
        <w:tab/>
      </w:r>
      <w:r w:rsidRPr="00734991">
        <w:rPr>
          <w:rFonts w:ascii="Arial Narrow" w:hAnsi="Arial Narrow"/>
          <w:w w:val="120"/>
        </w:rPr>
        <w:t>A</w:t>
      </w:r>
      <w:r w:rsidRPr="00734991">
        <w:rPr>
          <w:rFonts w:ascii="Arial Narrow" w:hAnsi="Arial Narrow"/>
          <w:w w:val="120"/>
          <w:u w:val="single"/>
        </w:rPr>
        <w:t xml:space="preserve"> </w:t>
      </w:r>
      <w:r w:rsidRPr="00734991">
        <w:rPr>
          <w:rFonts w:ascii="Arial Narrow" w:hAnsi="Arial Narrow"/>
          <w:w w:val="120"/>
          <w:u w:val="single"/>
        </w:rPr>
        <w:tab/>
      </w:r>
      <w:r w:rsidRPr="00734991">
        <w:rPr>
          <w:rFonts w:ascii="Arial Narrow" w:hAnsi="Arial Narrow"/>
          <w:w w:val="120"/>
        </w:rPr>
        <w:t>`</w:t>
      </w:r>
    </w:p>
    <w:p w:rsidR="006D018C" w:rsidRPr="00734991" w:rsidRDefault="006D018C" w:rsidP="006D018C">
      <w:pPr>
        <w:pStyle w:val="PargrafodaLista"/>
        <w:widowControl w:val="0"/>
        <w:numPr>
          <w:ilvl w:val="0"/>
          <w:numId w:val="12"/>
        </w:numPr>
        <w:tabs>
          <w:tab w:val="left" w:pos="540"/>
          <w:tab w:val="left" w:pos="541"/>
        </w:tabs>
        <w:autoSpaceDE w:val="0"/>
        <w:autoSpaceDN w:val="0"/>
        <w:spacing w:before="195"/>
        <w:ind w:hanging="361"/>
        <w:contextualSpacing w:val="0"/>
        <w:jc w:val="left"/>
        <w:rPr>
          <w:rFonts w:ascii="Arial Narrow" w:hAnsi="Arial Narrow"/>
        </w:rPr>
      </w:pPr>
      <w:r w:rsidRPr="00734991">
        <w:rPr>
          <w:rFonts w:ascii="Arial Narrow" w:hAnsi="Arial Narrow"/>
          <w:w w:val="120"/>
        </w:rPr>
        <w:t>Aspectos facilitadores e complicadores das Dinâmicas e Ações</w:t>
      </w:r>
      <w:r w:rsidRPr="00734991">
        <w:rPr>
          <w:rFonts w:ascii="Arial Narrow" w:hAnsi="Arial Narrow"/>
          <w:spacing w:val="-5"/>
          <w:w w:val="120"/>
        </w:rPr>
        <w:t xml:space="preserve"> </w:t>
      </w:r>
      <w:r w:rsidRPr="00734991">
        <w:rPr>
          <w:rFonts w:ascii="Arial Narrow" w:hAnsi="Arial Narrow"/>
          <w:w w:val="120"/>
        </w:rPr>
        <w:t>Operacionais:</w:t>
      </w:r>
    </w:p>
    <w:tbl>
      <w:tblPr>
        <w:tblStyle w:val="TableNormal5"/>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3212"/>
        <w:gridCol w:w="3212"/>
        <w:gridCol w:w="3210"/>
      </w:tblGrid>
      <w:tr w:rsidR="006D018C" w:rsidRPr="00734991" w:rsidTr="004A681A">
        <w:trPr>
          <w:trHeight w:val="736"/>
        </w:trPr>
        <w:tc>
          <w:tcPr>
            <w:tcW w:w="3212" w:type="dxa"/>
            <w:tcBorders>
              <w:right w:val="nil"/>
            </w:tcBorders>
            <w:shd w:val="clear" w:color="auto" w:fill="5B9BD4"/>
          </w:tcPr>
          <w:p w:rsidR="006D018C" w:rsidRPr="00734991" w:rsidRDefault="006D018C" w:rsidP="006D018C">
            <w:pPr>
              <w:pStyle w:val="TableParagraph"/>
              <w:spacing w:before="125"/>
              <w:ind w:left="165" w:right="69" w:hanging="56"/>
              <w:rPr>
                <w:rFonts w:ascii="Arial Narrow" w:hAnsi="Arial Narrow"/>
              </w:rPr>
            </w:pPr>
            <w:r w:rsidRPr="00734991">
              <w:rPr>
                <w:rFonts w:ascii="Arial Narrow" w:hAnsi="Arial Narrow"/>
                <w:w w:val="125"/>
              </w:rPr>
              <w:t>DINÂMICAS E AÇÕES OPERACIONAIS</w:t>
            </w:r>
          </w:p>
        </w:tc>
        <w:tc>
          <w:tcPr>
            <w:tcW w:w="3212" w:type="dxa"/>
            <w:tcBorders>
              <w:left w:val="nil"/>
              <w:right w:val="nil"/>
            </w:tcBorders>
            <w:shd w:val="clear" w:color="auto" w:fill="5B9BD4"/>
          </w:tcPr>
          <w:p w:rsidR="006D018C" w:rsidRPr="00734991" w:rsidRDefault="006D018C" w:rsidP="004A681A">
            <w:pPr>
              <w:pStyle w:val="TableParagraph"/>
              <w:spacing w:before="1"/>
              <w:rPr>
                <w:rFonts w:ascii="Arial Narrow" w:hAnsi="Arial Narrow"/>
              </w:rPr>
            </w:pPr>
          </w:p>
          <w:p w:rsidR="006D018C" w:rsidRPr="00734991" w:rsidRDefault="006D018C" w:rsidP="004A681A">
            <w:pPr>
              <w:pStyle w:val="TableParagraph"/>
              <w:ind w:left="112"/>
              <w:rPr>
                <w:rFonts w:ascii="Arial Narrow" w:hAnsi="Arial Narrow"/>
              </w:rPr>
            </w:pPr>
            <w:r w:rsidRPr="00734991">
              <w:rPr>
                <w:rFonts w:ascii="Arial Narrow" w:hAnsi="Arial Narrow"/>
                <w:w w:val="125"/>
              </w:rPr>
              <w:t>FACILITADORES</w:t>
            </w:r>
          </w:p>
        </w:tc>
        <w:tc>
          <w:tcPr>
            <w:tcW w:w="3210" w:type="dxa"/>
            <w:tcBorders>
              <w:left w:val="nil"/>
            </w:tcBorders>
            <w:shd w:val="clear" w:color="auto" w:fill="5B9BD4"/>
          </w:tcPr>
          <w:p w:rsidR="006D018C" w:rsidRPr="00734991" w:rsidRDefault="006D018C" w:rsidP="004A681A">
            <w:pPr>
              <w:pStyle w:val="TableParagraph"/>
              <w:spacing w:before="1"/>
              <w:rPr>
                <w:rFonts w:ascii="Arial Narrow" w:hAnsi="Arial Narrow"/>
              </w:rPr>
            </w:pPr>
          </w:p>
          <w:p w:rsidR="006D018C" w:rsidRPr="00734991" w:rsidRDefault="006D018C" w:rsidP="004A681A">
            <w:pPr>
              <w:pStyle w:val="TableParagraph"/>
              <w:ind w:left="112"/>
              <w:rPr>
                <w:rFonts w:ascii="Arial Narrow" w:hAnsi="Arial Narrow"/>
              </w:rPr>
            </w:pPr>
            <w:r w:rsidRPr="00734991">
              <w:rPr>
                <w:rFonts w:ascii="Arial Narrow" w:hAnsi="Arial Narrow"/>
                <w:w w:val="125"/>
              </w:rPr>
              <w:t>COMPLICADORES</w:t>
            </w:r>
          </w:p>
        </w:tc>
      </w:tr>
      <w:tr w:rsidR="006D018C" w:rsidRPr="00734991" w:rsidTr="004A681A">
        <w:trPr>
          <w:trHeight w:val="736"/>
        </w:trPr>
        <w:tc>
          <w:tcPr>
            <w:tcW w:w="3212" w:type="dxa"/>
            <w:shd w:val="clear" w:color="auto" w:fill="5B9BD4"/>
          </w:tcPr>
          <w:p w:rsidR="006D018C" w:rsidRPr="00734991" w:rsidRDefault="006D018C" w:rsidP="004A681A">
            <w:pPr>
              <w:pStyle w:val="TableParagraph"/>
              <w:spacing w:before="188"/>
              <w:ind w:left="110"/>
              <w:rPr>
                <w:rFonts w:ascii="Arial Narrow" w:hAnsi="Arial Narrow"/>
              </w:rPr>
            </w:pPr>
            <w:r w:rsidRPr="00734991">
              <w:rPr>
                <w:rFonts w:ascii="Arial Narrow" w:hAnsi="Arial Narrow"/>
                <w:w w:val="130"/>
              </w:rPr>
              <w:t>GESTÃO DE PESSOAS</w:t>
            </w:r>
          </w:p>
        </w:tc>
        <w:tc>
          <w:tcPr>
            <w:tcW w:w="3212" w:type="dxa"/>
            <w:shd w:val="clear" w:color="auto" w:fill="BCD5ED"/>
          </w:tcPr>
          <w:p w:rsidR="006D018C" w:rsidRPr="00734991" w:rsidRDefault="006D018C" w:rsidP="004A681A">
            <w:pPr>
              <w:pStyle w:val="TableParagraph"/>
              <w:rPr>
                <w:rFonts w:ascii="Arial Narrow" w:hAnsi="Arial Narrow"/>
              </w:rPr>
            </w:pPr>
          </w:p>
        </w:tc>
        <w:tc>
          <w:tcPr>
            <w:tcW w:w="3210" w:type="dxa"/>
            <w:shd w:val="clear" w:color="auto" w:fill="BCD5ED"/>
          </w:tcPr>
          <w:p w:rsidR="006D018C" w:rsidRPr="00734991" w:rsidRDefault="006D018C" w:rsidP="004A681A">
            <w:pPr>
              <w:pStyle w:val="TableParagraph"/>
              <w:rPr>
                <w:rFonts w:ascii="Arial Narrow" w:hAnsi="Arial Narrow"/>
              </w:rPr>
            </w:pPr>
          </w:p>
        </w:tc>
      </w:tr>
      <w:tr w:rsidR="006D018C" w:rsidRPr="00734991" w:rsidTr="004A681A">
        <w:trPr>
          <w:trHeight w:val="738"/>
        </w:trPr>
        <w:tc>
          <w:tcPr>
            <w:tcW w:w="3212" w:type="dxa"/>
            <w:shd w:val="clear" w:color="auto" w:fill="5B9BD4"/>
          </w:tcPr>
          <w:p w:rsidR="006D018C" w:rsidRPr="00734991" w:rsidRDefault="006D018C" w:rsidP="004A681A">
            <w:pPr>
              <w:pStyle w:val="TableParagraph"/>
              <w:spacing w:before="187"/>
              <w:ind w:left="110"/>
              <w:rPr>
                <w:rFonts w:ascii="Arial Narrow" w:hAnsi="Arial Narrow"/>
              </w:rPr>
            </w:pPr>
            <w:r w:rsidRPr="00734991">
              <w:rPr>
                <w:rFonts w:ascii="Arial Narrow" w:hAnsi="Arial Narrow"/>
                <w:w w:val="125"/>
              </w:rPr>
              <w:t>MEDIDAS SANITÁRIAS</w:t>
            </w:r>
          </w:p>
        </w:tc>
        <w:tc>
          <w:tcPr>
            <w:tcW w:w="3212" w:type="dxa"/>
            <w:shd w:val="clear" w:color="auto" w:fill="DEEAF6"/>
          </w:tcPr>
          <w:p w:rsidR="006D018C" w:rsidRPr="00734991" w:rsidRDefault="006D018C" w:rsidP="004A681A">
            <w:pPr>
              <w:pStyle w:val="TableParagraph"/>
              <w:rPr>
                <w:rFonts w:ascii="Arial Narrow" w:hAnsi="Arial Narrow"/>
              </w:rPr>
            </w:pPr>
          </w:p>
        </w:tc>
        <w:tc>
          <w:tcPr>
            <w:tcW w:w="3210" w:type="dxa"/>
            <w:shd w:val="clear" w:color="auto" w:fill="DEEAF6"/>
          </w:tcPr>
          <w:p w:rsidR="006D018C" w:rsidRPr="00734991" w:rsidRDefault="006D018C" w:rsidP="004A681A">
            <w:pPr>
              <w:pStyle w:val="TableParagraph"/>
              <w:rPr>
                <w:rFonts w:ascii="Arial Narrow" w:hAnsi="Arial Narrow"/>
              </w:rPr>
            </w:pPr>
          </w:p>
        </w:tc>
      </w:tr>
      <w:tr w:rsidR="006D018C" w:rsidRPr="00734991" w:rsidTr="004A681A">
        <w:trPr>
          <w:trHeight w:val="736"/>
        </w:trPr>
        <w:tc>
          <w:tcPr>
            <w:tcW w:w="3212" w:type="dxa"/>
            <w:shd w:val="clear" w:color="auto" w:fill="5B9BD4"/>
          </w:tcPr>
          <w:p w:rsidR="006D018C" w:rsidRPr="00734991" w:rsidRDefault="006D018C" w:rsidP="004A681A">
            <w:pPr>
              <w:pStyle w:val="TableParagraph"/>
              <w:spacing w:before="185"/>
              <w:ind w:left="110"/>
              <w:rPr>
                <w:rFonts w:ascii="Arial Narrow" w:hAnsi="Arial Narrow"/>
              </w:rPr>
            </w:pPr>
            <w:r w:rsidRPr="00734991">
              <w:rPr>
                <w:rFonts w:ascii="Arial Narrow" w:hAnsi="Arial Narrow"/>
                <w:w w:val="125"/>
              </w:rPr>
              <w:t>ALIMENTAÇÃO</w:t>
            </w:r>
          </w:p>
        </w:tc>
        <w:tc>
          <w:tcPr>
            <w:tcW w:w="3212" w:type="dxa"/>
            <w:shd w:val="clear" w:color="auto" w:fill="BCD5ED"/>
          </w:tcPr>
          <w:p w:rsidR="006D018C" w:rsidRPr="00734991" w:rsidRDefault="006D018C" w:rsidP="004A681A">
            <w:pPr>
              <w:pStyle w:val="TableParagraph"/>
              <w:rPr>
                <w:rFonts w:ascii="Arial Narrow" w:hAnsi="Arial Narrow"/>
              </w:rPr>
            </w:pPr>
          </w:p>
        </w:tc>
        <w:tc>
          <w:tcPr>
            <w:tcW w:w="3210" w:type="dxa"/>
            <w:shd w:val="clear" w:color="auto" w:fill="BCD5ED"/>
          </w:tcPr>
          <w:p w:rsidR="006D018C" w:rsidRPr="00734991" w:rsidRDefault="006D018C" w:rsidP="004A681A">
            <w:pPr>
              <w:pStyle w:val="TableParagraph"/>
              <w:rPr>
                <w:rFonts w:ascii="Arial Narrow" w:hAnsi="Arial Narrow"/>
              </w:rPr>
            </w:pPr>
          </w:p>
        </w:tc>
      </w:tr>
      <w:tr w:rsidR="006D018C" w:rsidRPr="00734991" w:rsidTr="004A681A">
        <w:trPr>
          <w:trHeight w:val="736"/>
        </w:trPr>
        <w:tc>
          <w:tcPr>
            <w:tcW w:w="3212" w:type="dxa"/>
            <w:shd w:val="clear" w:color="auto" w:fill="5B9BD4"/>
          </w:tcPr>
          <w:p w:rsidR="006D018C" w:rsidRPr="00734991" w:rsidRDefault="006D018C" w:rsidP="004A681A">
            <w:pPr>
              <w:pStyle w:val="TableParagraph"/>
              <w:spacing w:before="187"/>
              <w:ind w:left="110"/>
              <w:rPr>
                <w:rFonts w:ascii="Arial Narrow" w:hAnsi="Arial Narrow"/>
              </w:rPr>
            </w:pPr>
            <w:r w:rsidRPr="00734991">
              <w:rPr>
                <w:rFonts w:ascii="Arial Narrow" w:hAnsi="Arial Narrow"/>
                <w:w w:val="125"/>
              </w:rPr>
              <w:t>TRANSPORTE</w:t>
            </w:r>
          </w:p>
        </w:tc>
        <w:tc>
          <w:tcPr>
            <w:tcW w:w="3212" w:type="dxa"/>
            <w:shd w:val="clear" w:color="auto" w:fill="DEEAF6"/>
          </w:tcPr>
          <w:p w:rsidR="006D018C" w:rsidRPr="00734991" w:rsidRDefault="006D018C" w:rsidP="004A681A">
            <w:pPr>
              <w:pStyle w:val="TableParagraph"/>
              <w:rPr>
                <w:rFonts w:ascii="Arial Narrow" w:hAnsi="Arial Narrow"/>
              </w:rPr>
            </w:pPr>
          </w:p>
        </w:tc>
        <w:tc>
          <w:tcPr>
            <w:tcW w:w="3210" w:type="dxa"/>
            <w:shd w:val="clear" w:color="auto" w:fill="DEEAF6"/>
          </w:tcPr>
          <w:p w:rsidR="006D018C" w:rsidRPr="00734991" w:rsidRDefault="006D018C" w:rsidP="004A681A">
            <w:pPr>
              <w:pStyle w:val="TableParagraph"/>
              <w:rPr>
                <w:rFonts w:ascii="Arial Narrow" w:hAnsi="Arial Narrow"/>
              </w:rPr>
            </w:pPr>
          </w:p>
        </w:tc>
      </w:tr>
      <w:tr w:rsidR="006D018C" w:rsidRPr="00734991" w:rsidTr="004A681A">
        <w:trPr>
          <w:trHeight w:val="739"/>
        </w:trPr>
        <w:tc>
          <w:tcPr>
            <w:tcW w:w="3212" w:type="dxa"/>
            <w:shd w:val="clear" w:color="auto" w:fill="5B9BD4"/>
          </w:tcPr>
          <w:p w:rsidR="006D018C" w:rsidRPr="00734991" w:rsidRDefault="006D018C" w:rsidP="004A681A">
            <w:pPr>
              <w:pStyle w:val="TableParagraph"/>
              <w:spacing w:before="188"/>
              <w:ind w:left="110"/>
              <w:rPr>
                <w:rFonts w:ascii="Arial Narrow" w:hAnsi="Arial Narrow"/>
              </w:rPr>
            </w:pPr>
            <w:r w:rsidRPr="00734991">
              <w:rPr>
                <w:rFonts w:ascii="Arial Narrow" w:hAnsi="Arial Narrow"/>
                <w:w w:val="125"/>
              </w:rPr>
              <w:t>QUESTÕES PEDAGÓGICAS</w:t>
            </w:r>
          </w:p>
        </w:tc>
        <w:tc>
          <w:tcPr>
            <w:tcW w:w="3212" w:type="dxa"/>
            <w:shd w:val="clear" w:color="auto" w:fill="BCD5ED"/>
          </w:tcPr>
          <w:p w:rsidR="006D018C" w:rsidRPr="00734991" w:rsidRDefault="006D018C" w:rsidP="004A681A">
            <w:pPr>
              <w:pStyle w:val="TableParagraph"/>
              <w:rPr>
                <w:rFonts w:ascii="Arial Narrow" w:hAnsi="Arial Narrow"/>
              </w:rPr>
            </w:pPr>
          </w:p>
        </w:tc>
        <w:tc>
          <w:tcPr>
            <w:tcW w:w="3210" w:type="dxa"/>
            <w:shd w:val="clear" w:color="auto" w:fill="BCD5ED"/>
          </w:tcPr>
          <w:p w:rsidR="006D018C" w:rsidRPr="00734991" w:rsidRDefault="006D018C" w:rsidP="004A681A">
            <w:pPr>
              <w:pStyle w:val="TableParagraph"/>
              <w:rPr>
                <w:rFonts w:ascii="Arial Narrow" w:hAnsi="Arial Narrow"/>
              </w:rPr>
            </w:pPr>
          </w:p>
        </w:tc>
      </w:tr>
    </w:tbl>
    <w:p w:rsidR="006D018C" w:rsidRDefault="006D018C" w:rsidP="005534F1">
      <w:pPr>
        <w:pStyle w:val="Corpodetexto"/>
      </w:pPr>
    </w:p>
    <w:p w:rsidR="00734991" w:rsidRPr="00734991" w:rsidRDefault="00734991" w:rsidP="005534F1">
      <w:pPr>
        <w:pStyle w:val="Corpodetexto"/>
      </w:pPr>
    </w:p>
    <w:p w:rsidR="006D018C" w:rsidRPr="00734991" w:rsidRDefault="006D018C" w:rsidP="006D018C">
      <w:pPr>
        <w:pStyle w:val="PargrafodaLista"/>
        <w:widowControl w:val="0"/>
        <w:numPr>
          <w:ilvl w:val="0"/>
          <w:numId w:val="12"/>
        </w:numPr>
        <w:tabs>
          <w:tab w:val="left" w:pos="541"/>
        </w:tabs>
        <w:autoSpaceDE w:val="0"/>
        <w:autoSpaceDN w:val="0"/>
        <w:ind w:hanging="361"/>
        <w:contextualSpacing w:val="0"/>
        <w:jc w:val="left"/>
        <w:rPr>
          <w:rFonts w:ascii="Arial Narrow" w:hAnsi="Arial Narrow"/>
        </w:rPr>
      </w:pPr>
      <w:r w:rsidRPr="00734991">
        <w:rPr>
          <w:rFonts w:ascii="Arial Narrow" w:hAnsi="Arial Narrow"/>
          <w:w w:val="120"/>
        </w:rPr>
        <w:t>Dados</w:t>
      </w:r>
      <w:r w:rsidRPr="00734991">
        <w:rPr>
          <w:rFonts w:ascii="Arial Narrow" w:hAnsi="Arial Narrow"/>
          <w:spacing w:val="-3"/>
          <w:w w:val="120"/>
        </w:rPr>
        <w:t xml:space="preserve"> </w:t>
      </w:r>
      <w:r w:rsidRPr="00734991">
        <w:rPr>
          <w:rFonts w:ascii="Arial Narrow" w:hAnsi="Arial Narrow"/>
          <w:w w:val="120"/>
        </w:rPr>
        <w:t>quantitativos:</w:t>
      </w:r>
    </w:p>
    <w:tbl>
      <w:tblPr>
        <w:tblStyle w:val="TableNormal5"/>
        <w:tblpPr w:leftFromText="141" w:rightFromText="141" w:vertAnchor="text" w:tblpY="1"/>
        <w:tblOverlap w:val="never"/>
        <w:tblW w:w="9547" w:type="dxa"/>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717"/>
        <w:gridCol w:w="5387"/>
        <w:gridCol w:w="1443"/>
      </w:tblGrid>
      <w:tr w:rsidR="006D018C" w:rsidRPr="00734991" w:rsidTr="00734991">
        <w:trPr>
          <w:trHeight w:val="736"/>
        </w:trPr>
        <w:tc>
          <w:tcPr>
            <w:tcW w:w="2717" w:type="dxa"/>
            <w:tcBorders>
              <w:right w:val="nil"/>
            </w:tcBorders>
            <w:shd w:val="clear" w:color="auto" w:fill="5B9BD4"/>
          </w:tcPr>
          <w:p w:rsidR="006D018C" w:rsidRPr="00734991" w:rsidRDefault="006D018C" w:rsidP="006D018C">
            <w:pPr>
              <w:pStyle w:val="TableParagraph"/>
              <w:spacing w:before="3"/>
              <w:ind w:left="110"/>
              <w:rPr>
                <w:rFonts w:ascii="Arial Narrow" w:hAnsi="Arial Narrow"/>
              </w:rPr>
            </w:pPr>
            <w:r w:rsidRPr="00734991">
              <w:rPr>
                <w:rFonts w:ascii="Arial Narrow" w:hAnsi="Arial Narrow"/>
                <w:w w:val="125"/>
              </w:rPr>
              <w:t>DINÂMICAS E AÇÕES</w:t>
            </w:r>
          </w:p>
          <w:p w:rsidR="006D018C" w:rsidRPr="00734991" w:rsidRDefault="006D018C" w:rsidP="006D018C">
            <w:pPr>
              <w:pStyle w:val="TableParagraph"/>
              <w:spacing w:before="120"/>
              <w:ind w:left="110"/>
              <w:rPr>
                <w:rFonts w:ascii="Arial Narrow" w:hAnsi="Arial Narrow"/>
              </w:rPr>
            </w:pPr>
            <w:r w:rsidRPr="00734991">
              <w:rPr>
                <w:rFonts w:ascii="Arial Narrow" w:hAnsi="Arial Narrow"/>
                <w:w w:val="125"/>
              </w:rPr>
              <w:t>OPERACIONAIS</w:t>
            </w:r>
          </w:p>
        </w:tc>
        <w:tc>
          <w:tcPr>
            <w:tcW w:w="5387" w:type="dxa"/>
            <w:tcBorders>
              <w:left w:val="nil"/>
              <w:right w:val="nil"/>
            </w:tcBorders>
            <w:shd w:val="clear" w:color="auto" w:fill="5B9BD4"/>
          </w:tcPr>
          <w:p w:rsidR="006D018C" w:rsidRPr="00734991" w:rsidRDefault="006D018C" w:rsidP="006D018C">
            <w:pPr>
              <w:pStyle w:val="TableParagraph"/>
              <w:spacing w:before="185"/>
              <w:ind w:left="112"/>
              <w:rPr>
                <w:rFonts w:ascii="Arial Narrow" w:hAnsi="Arial Narrow"/>
              </w:rPr>
            </w:pPr>
            <w:r w:rsidRPr="00734991">
              <w:rPr>
                <w:rFonts w:ascii="Arial Narrow" w:hAnsi="Arial Narrow"/>
                <w:w w:val="130"/>
              </w:rPr>
              <w:t>ASPECTOS</w:t>
            </w:r>
          </w:p>
        </w:tc>
        <w:tc>
          <w:tcPr>
            <w:tcW w:w="1443" w:type="dxa"/>
            <w:tcBorders>
              <w:left w:val="nil"/>
            </w:tcBorders>
            <w:shd w:val="clear" w:color="auto" w:fill="5B9BD4"/>
          </w:tcPr>
          <w:p w:rsidR="006D018C" w:rsidRPr="00734991" w:rsidRDefault="006D018C" w:rsidP="006D018C">
            <w:pPr>
              <w:pStyle w:val="TableParagraph"/>
              <w:spacing w:before="185"/>
              <w:ind w:left="112"/>
              <w:rPr>
                <w:rFonts w:ascii="Arial Narrow" w:hAnsi="Arial Narrow"/>
              </w:rPr>
            </w:pPr>
            <w:r w:rsidRPr="00734991">
              <w:rPr>
                <w:rFonts w:ascii="Arial Narrow" w:hAnsi="Arial Narrow"/>
                <w:w w:val="125"/>
              </w:rPr>
              <w:t>NÚMERO</w:t>
            </w:r>
          </w:p>
        </w:tc>
      </w:tr>
      <w:tr w:rsidR="006D018C" w:rsidRPr="00734991" w:rsidTr="00734991">
        <w:trPr>
          <w:trHeight w:val="2561"/>
        </w:trPr>
        <w:tc>
          <w:tcPr>
            <w:tcW w:w="2717" w:type="dxa"/>
            <w:shd w:val="clear" w:color="auto" w:fill="5B9BD4"/>
          </w:tcPr>
          <w:p w:rsidR="006D018C" w:rsidRPr="00734991" w:rsidRDefault="006D018C" w:rsidP="006D018C">
            <w:pPr>
              <w:pStyle w:val="TableParagraph"/>
              <w:rPr>
                <w:rFonts w:ascii="Arial Narrow" w:hAnsi="Arial Narrow"/>
              </w:rPr>
            </w:pPr>
          </w:p>
          <w:p w:rsidR="006D018C" w:rsidRPr="00734991" w:rsidRDefault="006D018C" w:rsidP="006D018C">
            <w:pPr>
              <w:pStyle w:val="TableParagraph"/>
              <w:rPr>
                <w:rFonts w:ascii="Arial Narrow" w:hAnsi="Arial Narrow"/>
              </w:rPr>
            </w:pPr>
          </w:p>
          <w:p w:rsidR="006D018C" w:rsidRPr="00734991" w:rsidRDefault="006D018C" w:rsidP="006D018C">
            <w:pPr>
              <w:pStyle w:val="TableParagraph"/>
              <w:rPr>
                <w:rFonts w:ascii="Arial Narrow" w:hAnsi="Arial Narrow"/>
              </w:rPr>
            </w:pPr>
          </w:p>
          <w:p w:rsidR="006D018C" w:rsidRPr="00734991" w:rsidRDefault="006D018C" w:rsidP="006D018C">
            <w:pPr>
              <w:pStyle w:val="TableParagraph"/>
              <w:spacing w:before="11"/>
              <w:rPr>
                <w:rFonts w:ascii="Arial Narrow" w:hAnsi="Arial Narrow"/>
              </w:rPr>
            </w:pPr>
          </w:p>
          <w:p w:rsidR="006D018C" w:rsidRPr="00734991" w:rsidRDefault="006D018C" w:rsidP="006D018C">
            <w:pPr>
              <w:pStyle w:val="TableParagraph"/>
              <w:ind w:left="110"/>
              <w:rPr>
                <w:rFonts w:ascii="Arial Narrow" w:hAnsi="Arial Narrow"/>
              </w:rPr>
            </w:pPr>
            <w:r w:rsidRPr="00734991">
              <w:rPr>
                <w:rFonts w:ascii="Arial Narrow" w:hAnsi="Arial Narrow"/>
                <w:w w:val="130"/>
              </w:rPr>
              <w:t>GESTÃO DE PESSOAS</w:t>
            </w:r>
          </w:p>
        </w:tc>
        <w:tc>
          <w:tcPr>
            <w:tcW w:w="5387" w:type="dxa"/>
            <w:shd w:val="clear" w:color="auto" w:fill="BCD5ED"/>
          </w:tcPr>
          <w:p w:rsidR="006D018C" w:rsidRPr="00734991" w:rsidRDefault="006D018C" w:rsidP="006D018C">
            <w:pPr>
              <w:pStyle w:val="TableParagraph"/>
              <w:ind w:left="107"/>
              <w:rPr>
                <w:rFonts w:ascii="Arial Narrow" w:hAnsi="Arial Narrow"/>
              </w:rPr>
            </w:pPr>
            <w:r w:rsidRPr="00734991">
              <w:rPr>
                <w:rFonts w:ascii="Arial Narrow" w:hAnsi="Arial Narrow"/>
                <w:w w:val="115"/>
              </w:rPr>
              <w:t>-Professores envolvidos: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15"/>
              </w:rPr>
              <w:t>-Servidores envolvidos:</w:t>
            </w:r>
          </w:p>
          <w:p w:rsidR="006D018C" w:rsidRPr="00734991" w:rsidRDefault="006D018C" w:rsidP="006D018C">
            <w:pPr>
              <w:pStyle w:val="TableParagraph"/>
              <w:spacing w:before="123"/>
              <w:ind w:left="107"/>
              <w:rPr>
                <w:rFonts w:ascii="Arial Narrow" w:hAnsi="Arial Narrow"/>
              </w:rPr>
            </w:pPr>
            <w:r w:rsidRPr="00734991">
              <w:rPr>
                <w:rFonts w:ascii="Arial Narrow" w:hAnsi="Arial Narrow"/>
                <w:w w:val="120"/>
              </w:rPr>
              <w:t>-Estudantes envolvidos: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-Atendimentos realizados com professores: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-Atendimentos realizados com servidores:</w:t>
            </w:r>
          </w:p>
          <w:p w:rsidR="006D018C" w:rsidRPr="00734991" w:rsidRDefault="006D018C" w:rsidP="006D018C">
            <w:pPr>
              <w:pStyle w:val="TableParagraph"/>
              <w:spacing w:before="7" w:line="360" w:lineRule="atLeast"/>
              <w:ind w:left="107"/>
              <w:rPr>
                <w:rFonts w:ascii="Arial Narrow" w:hAnsi="Arial Narrow"/>
              </w:rPr>
            </w:pPr>
            <w:r w:rsidRPr="00734991">
              <w:rPr>
                <w:rFonts w:ascii="Arial Narrow" w:hAnsi="Arial Narrow"/>
                <w:w w:val="120"/>
              </w:rPr>
              <w:t>- Atendimentos realizados com estudantes: Atendimentos realizados com familiares:</w:t>
            </w:r>
          </w:p>
        </w:tc>
        <w:tc>
          <w:tcPr>
            <w:tcW w:w="1443" w:type="dxa"/>
            <w:shd w:val="clear" w:color="auto" w:fill="BCD5ED"/>
          </w:tcPr>
          <w:p w:rsidR="006D018C" w:rsidRPr="00734991" w:rsidRDefault="006D018C" w:rsidP="006D018C">
            <w:pPr>
              <w:pStyle w:val="TableParagraph"/>
              <w:rPr>
                <w:rFonts w:ascii="Arial Narrow" w:hAnsi="Arial Narrow"/>
              </w:rPr>
            </w:pPr>
          </w:p>
        </w:tc>
      </w:tr>
      <w:tr w:rsidR="006D018C" w:rsidRPr="00734991" w:rsidTr="00734991">
        <w:trPr>
          <w:trHeight w:val="731"/>
        </w:trPr>
        <w:tc>
          <w:tcPr>
            <w:tcW w:w="2717" w:type="dxa"/>
            <w:shd w:val="clear" w:color="auto" w:fill="5B9BD4"/>
          </w:tcPr>
          <w:p w:rsidR="006D018C" w:rsidRPr="00734991" w:rsidRDefault="006D018C" w:rsidP="006D018C">
            <w:pPr>
              <w:pStyle w:val="TableParagraph"/>
              <w:spacing w:before="183"/>
              <w:ind w:left="110"/>
              <w:rPr>
                <w:rFonts w:ascii="Arial Narrow" w:hAnsi="Arial Narrow"/>
              </w:rPr>
            </w:pPr>
            <w:r w:rsidRPr="00734991">
              <w:rPr>
                <w:rFonts w:ascii="Arial Narrow" w:hAnsi="Arial Narrow"/>
                <w:w w:val="125"/>
              </w:rPr>
              <w:t>MEDIDAS SANITÁRIAS</w:t>
            </w:r>
          </w:p>
        </w:tc>
        <w:tc>
          <w:tcPr>
            <w:tcW w:w="5387" w:type="dxa"/>
            <w:shd w:val="clear" w:color="auto" w:fill="DEEAF6"/>
          </w:tcPr>
          <w:p w:rsidR="006D018C" w:rsidRPr="00734991" w:rsidRDefault="006D018C" w:rsidP="006D018C">
            <w:pPr>
              <w:pStyle w:val="TableParagraph"/>
              <w:ind w:left="107"/>
              <w:rPr>
                <w:rFonts w:ascii="Arial Narrow" w:hAnsi="Arial Narrow"/>
              </w:rPr>
            </w:pPr>
            <w:r w:rsidRPr="00734991">
              <w:rPr>
                <w:rFonts w:ascii="Arial Narrow" w:hAnsi="Arial Narrow"/>
                <w:w w:val="120"/>
              </w:rPr>
              <w:t>-Quantidade de álcool</w:t>
            </w:r>
            <w:r w:rsidRPr="00734991">
              <w:rPr>
                <w:rFonts w:ascii="Arial Narrow" w:hAnsi="Arial Narrow"/>
                <w:spacing w:val="32"/>
                <w:w w:val="120"/>
              </w:rPr>
              <w:t xml:space="preserve"> </w:t>
            </w:r>
            <w:r w:rsidRPr="00734991">
              <w:rPr>
                <w:rFonts w:ascii="Arial Narrow" w:hAnsi="Arial Narrow"/>
                <w:w w:val="120"/>
              </w:rPr>
              <w:t>gel:</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-Quantidade de</w:t>
            </w:r>
            <w:r w:rsidRPr="00734991">
              <w:rPr>
                <w:rFonts w:ascii="Arial Narrow" w:hAnsi="Arial Narrow"/>
                <w:spacing w:val="28"/>
                <w:w w:val="120"/>
              </w:rPr>
              <w:t xml:space="preserve"> </w:t>
            </w:r>
            <w:r w:rsidRPr="00734991">
              <w:rPr>
                <w:rFonts w:ascii="Arial Narrow" w:hAnsi="Arial Narrow"/>
                <w:w w:val="120"/>
              </w:rPr>
              <w:t>máscaras:</w:t>
            </w:r>
          </w:p>
        </w:tc>
        <w:tc>
          <w:tcPr>
            <w:tcW w:w="1443" w:type="dxa"/>
            <w:shd w:val="clear" w:color="auto" w:fill="DEEAF6"/>
          </w:tcPr>
          <w:p w:rsidR="006D018C" w:rsidRPr="00734991" w:rsidRDefault="006D018C" w:rsidP="006D018C">
            <w:pPr>
              <w:pStyle w:val="TableParagraph"/>
              <w:rPr>
                <w:rFonts w:ascii="Arial Narrow" w:hAnsi="Arial Narrow"/>
              </w:rPr>
            </w:pPr>
          </w:p>
        </w:tc>
      </w:tr>
      <w:tr w:rsidR="006D018C" w:rsidRPr="00734991" w:rsidTr="00734991">
        <w:trPr>
          <w:trHeight w:val="729"/>
        </w:trPr>
        <w:tc>
          <w:tcPr>
            <w:tcW w:w="2717" w:type="dxa"/>
            <w:shd w:val="clear" w:color="auto" w:fill="5B9BD4"/>
          </w:tcPr>
          <w:p w:rsidR="006D018C" w:rsidRPr="00734991" w:rsidRDefault="006D018C" w:rsidP="006D018C">
            <w:pPr>
              <w:pStyle w:val="TableParagraph"/>
              <w:spacing w:before="183"/>
              <w:ind w:left="110"/>
              <w:rPr>
                <w:rFonts w:ascii="Arial Narrow" w:hAnsi="Arial Narrow"/>
              </w:rPr>
            </w:pPr>
            <w:r w:rsidRPr="00734991">
              <w:rPr>
                <w:rFonts w:ascii="Arial Narrow" w:hAnsi="Arial Narrow"/>
                <w:w w:val="125"/>
              </w:rPr>
              <w:t>ALIMENTAÇÃO</w:t>
            </w:r>
          </w:p>
        </w:tc>
        <w:tc>
          <w:tcPr>
            <w:tcW w:w="5387" w:type="dxa"/>
            <w:shd w:val="clear" w:color="auto" w:fill="BCD5ED"/>
          </w:tcPr>
          <w:p w:rsidR="006D018C" w:rsidRPr="00734991" w:rsidRDefault="006D018C" w:rsidP="006D018C">
            <w:pPr>
              <w:pStyle w:val="TableParagraph"/>
              <w:ind w:left="107"/>
              <w:rPr>
                <w:rFonts w:ascii="Arial Narrow" w:hAnsi="Arial Narrow"/>
              </w:rPr>
            </w:pPr>
            <w:r w:rsidRPr="00734991">
              <w:rPr>
                <w:rFonts w:ascii="Arial Narrow" w:hAnsi="Arial Narrow"/>
                <w:w w:val="120"/>
              </w:rPr>
              <w:t>-Quantidade e refeições servidas: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-Quantidade de máscaras:</w:t>
            </w:r>
          </w:p>
        </w:tc>
        <w:tc>
          <w:tcPr>
            <w:tcW w:w="1443" w:type="dxa"/>
            <w:shd w:val="clear" w:color="auto" w:fill="BCD5ED"/>
          </w:tcPr>
          <w:p w:rsidR="006D018C" w:rsidRPr="00734991" w:rsidRDefault="006D018C" w:rsidP="006D018C">
            <w:pPr>
              <w:pStyle w:val="TableParagraph"/>
              <w:rPr>
                <w:rFonts w:ascii="Arial Narrow" w:hAnsi="Arial Narrow"/>
              </w:rPr>
            </w:pPr>
          </w:p>
        </w:tc>
      </w:tr>
      <w:tr w:rsidR="006D018C" w:rsidRPr="00734991" w:rsidTr="00734991">
        <w:trPr>
          <w:trHeight w:val="1099"/>
        </w:trPr>
        <w:tc>
          <w:tcPr>
            <w:tcW w:w="2717" w:type="dxa"/>
            <w:shd w:val="clear" w:color="auto" w:fill="5B9BD4"/>
          </w:tcPr>
          <w:p w:rsidR="006D018C" w:rsidRPr="00734991" w:rsidRDefault="006D018C" w:rsidP="006D018C">
            <w:pPr>
              <w:pStyle w:val="TableParagraph"/>
              <w:spacing w:before="2"/>
              <w:rPr>
                <w:rFonts w:ascii="Arial Narrow" w:hAnsi="Arial Narrow"/>
              </w:rPr>
            </w:pPr>
          </w:p>
          <w:p w:rsidR="006D018C" w:rsidRPr="00734991" w:rsidRDefault="006D018C" w:rsidP="006D018C">
            <w:pPr>
              <w:pStyle w:val="TableParagraph"/>
              <w:ind w:left="110"/>
              <w:rPr>
                <w:rFonts w:ascii="Arial Narrow" w:hAnsi="Arial Narrow"/>
              </w:rPr>
            </w:pPr>
            <w:r w:rsidRPr="00734991">
              <w:rPr>
                <w:rFonts w:ascii="Arial Narrow" w:hAnsi="Arial Narrow"/>
                <w:w w:val="125"/>
              </w:rPr>
              <w:t>TRANSPORTE</w:t>
            </w:r>
          </w:p>
        </w:tc>
        <w:tc>
          <w:tcPr>
            <w:tcW w:w="5387" w:type="dxa"/>
            <w:shd w:val="clear" w:color="auto" w:fill="DEEAF6"/>
          </w:tcPr>
          <w:p w:rsidR="006D018C" w:rsidRPr="00734991" w:rsidRDefault="006D018C" w:rsidP="006D018C">
            <w:pPr>
              <w:pStyle w:val="TableParagraph"/>
              <w:spacing w:before="3"/>
              <w:ind w:left="107"/>
              <w:rPr>
                <w:rFonts w:ascii="Arial Narrow" w:hAnsi="Arial Narrow"/>
              </w:rPr>
            </w:pPr>
            <w:r w:rsidRPr="00734991">
              <w:rPr>
                <w:rFonts w:ascii="Arial Narrow" w:hAnsi="Arial Narrow"/>
                <w:w w:val="120"/>
              </w:rPr>
              <w:t>-Quantidade de alunos transportados: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-Quantidade de motoristas mobilizados:</w:t>
            </w:r>
          </w:p>
          <w:p w:rsidR="006D018C" w:rsidRPr="00734991" w:rsidRDefault="006D018C" w:rsidP="006D018C">
            <w:pPr>
              <w:pStyle w:val="TableParagraph"/>
              <w:spacing w:before="120"/>
              <w:ind w:left="107"/>
              <w:rPr>
                <w:rFonts w:ascii="Arial Narrow" w:hAnsi="Arial Narrow"/>
              </w:rPr>
            </w:pPr>
            <w:r w:rsidRPr="00734991">
              <w:rPr>
                <w:rFonts w:ascii="Arial Narrow" w:hAnsi="Arial Narrow"/>
                <w:w w:val="120"/>
              </w:rPr>
              <w:t>-Quantidade de motoristas treinados:</w:t>
            </w:r>
          </w:p>
        </w:tc>
        <w:tc>
          <w:tcPr>
            <w:tcW w:w="1443" w:type="dxa"/>
            <w:shd w:val="clear" w:color="auto" w:fill="DEEAF6"/>
          </w:tcPr>
          <w:p w:rsidR="006D018C" w:rsidRPr="00734991" w:rsidRDefault="006D018C" w:rsidP="006D018C">
            <w:pPr>
              <w:pStyle w:val="TableParagraph"/>
              <w:rPr>
                <w:rFonts w:ascii="Arial Narrow" w:hAnsi="Arial Narrow"/>
              </w:rPr>
            </w:pPr>
          </w:p>
        </w:tc>
      </w:tr>
      <w:tr w:rsidR="006D018C" w:rsidRPr="00734991" w:rsidTr="00734991">
        <w:trPr>
          <w:trHeight w:val="2925"/>
        </w:trPr>
        <w:tc>
          <w:tcPr>
            <w:tcW w:w="2717" w:type="dxa"/>
            <w:shd w:val="clear" w:color="auto" w:fill="5B9BD4"/>
          </w:tcPr>
          <w:p w:rsidR="006D018C" w:rsidRPr="00734991" w:rsidRDefault="006D018C" w:rsidP="006D018C">
            <w:pPr>
              <w:pStyle w:val="TableParagraph"/>
              <w:rPr>
                <w:rFonts w:ascii="Arial Narrow" w:hAnsi="Arial Narrow"/>
              </w:rPr>
            </w:pPr>
          </w:p>
          <w:p w:rsidR="006D018C" w:rsidRPr="00734991" w:rsidRDefault="006D018C" w:rsidP="006D018C">
            <w:pPr>
              <w:pStyle w:val="TableParagraph"/>
              <w:rPr>
                <w:rFonts w:ascii="Arial Narrow" w:hAnsi="Arial Narrow"/>
              </w:rPr>
            </w:pPr>
          </w:p>
          <w:p w:rsidR="006D018C" w:rsidRPr="00734991" w:rsidRDefault="006D018C" w:rsidP="006D018C">
            <w:pPr>
              <w:pStyle w:val="TableParagraph"/>
              <w:rPr>
                <w:rFonts w:ascii="Arial Narrow" w:hAnsi="Arial Narrow"/>
              </w:rPr>
            </w:pPr>
          </w:p>
          <w:p w:rsidR="006D018C" w:rsidRPr="00734991" w:rsidRDefault="006D018C" w:rsidP="006D018C">
            <w:pPr>
              <w:pStyle w:val="TableParagraph"/>
              <w:spacing w:before="1"/>
              <w:rPr>
                <w:rFonts w:ascii="Arial Narrow" w:hAnsi="Arial Narrow"/>
              </w:rPr>
            </w:pPr>
          </w:p>
          <w:p w:rsidR="006D018C" w:rsidRPr="00734991" w:rsidRDefault="006D018C" w:rsidP="006D018C">
            <w:pPr>
              <w:pStyle w:val="TableParagraph"/>
              <w:ind w:left="110"/>
              <w:rPr>
                <w:rFonts w:ascii="Arial Narrow" w:hAnsi="Arial Narrow"/>
              </w:rPr>
            </w:pPr>
            <w:r w:rsidRPr="00734991">
              <w:rPr>
                <w:rFonts w:ascii="Arial Narrow" w:hAnsi="Arial Narrow"/>
                <w:w w:val="125"/>
              </w:rPr>
              <w:t>QUESTÕES PEDAGÓGICAS</w:t>
            </w:r>
          </w:p>
        </w:tc>
        <w:tc>
          <w:tcPr>
            <w:tcW w:w="5387" w:type="dxa"/>
            <w:shd w:val="clear" w:color="auto" w:fill="BCD5ED"/>
          </w:tcPr>
          <w:p w:rsidR="006D018C" w:rsidRPr="00734991" w:rsidRDefault="006D018C" w:rsidP="006D018C">
            <w:pPr>
              <w:pStyle w:val="TableParagraph"/>
              <w:spacing w:before="3"/>
              <w:ind w:left="107"/>
              <w:rPr>
                <w:rFonts w:ascii="Arial Narrow" w:hAnsi="Arial Narrow"/>
              </w:rPr>
            </w:pPr>
            <w:r w:rsidRPr="00734991">
              <w:rPr>
                <w:rFonts w:ascii="Arial Narrow" w:hAnsi="Arial Narrow"/>
                <w:w w:val="120"/>
              </w:rPr>
              <w:t>-Quantidade de atividades desenvolvidas: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-Quantidade de material produzido:</w:t>
            </w:r>
          </w:p>
          <w:p w:rsidR="006D018C" w:rsidRPr="00734991" w:rsidRDefault="006D018C" w:rsidP="006D018C">
            <w:pPr>
              <w:pStyle w:val="TableParagraph"/>
              <w:spacing w:before="123"/>
              <w:ind w:left="107"/>
              <w:rPr>
                <w:rFonts w:ascii="Arial Narrow" w:hAnsi="Arial Narrow"/>
              </w:rPr>
            </w:pPr>
            <w:r w:rsidRPr="00734991">
              <w:rPr>
                <w:rFonts w:ascii="Arial Narrow" w:hAnsi="Arial Narrow"/>
                <w:w w:val="120"/>
              </w:rPr>
              <w:t>-Quantidade de equipamentos utilizados: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-Quantidade de horas presenciais: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-Quantidade de horas de ensino híbrido:</w:t>
            </w:r>
          </w:p>
          <w:p w:rsidR="006D018C" w:rsidRPr="00734991" w:rsidRDefault="006D018C" w:rsidP="006D018C">
            <w:pPr>
              <w:pStyle w:val="TableParagraph"/>
              <w:spacing w:before="123"/>
              <w:ind w:left="107"/>
              <w:rPr>
                <w:rFonts w:ascii="Arial Narrow" w:hAnsi="Arial Narrow"/>
              </w:rPr>
            </w:pPr>
            <w:r w:rsidRPr="00734991">
              <w:rPr>
                <w:rFonts w:ascii="Arial Narrow" w:hAnsi="Arial Narrow"/>
                <w:w w:val="120"/>
              </w:rPr>
              <w:t>-Quantidade de alunos presenciais:</w:t>
            </w:r>
          </w:p>
          <w:p w:rsidR="006D018C" w:rsidRPr="00734991" w:rsidRDefault="006D018C" w:rsidP="006D018C">
            <w:pPr>
              <w:pStyle w:val="TableParagraph"/>
              <w:spacing w:before="120"/>
              <w:ind w:left="107"/>
              <w:rPr>
                <w:rFonts w:ascii="Arial Narrow" w:hAnsi="Arial Narrow"/>
              </w:rPr>
            </w:pPr>
            <w:r w:rsidRPr="00734991">
              <w:rPr>
                <w:rFonts w:ascii="Arial Narrow" w:hAnsi="Arial Narrow"/>
                <w:w w:val="120"/>
              </w:rPr>
              <w:t>-Quantidade de alunos em ensino</w:t>
            </w:r>
            <w:r w:rsidRPr="00734991">
              <w:rPr>
                <w:rFonts w:ascii="Arial Narrow" w:hAnsi="Arial Narrow"/>
                <w:spacing w:val="41"/>
                <w:w w:val="120"/>
              </w:rPr>
              <w:t xml:space="preserve"> </w:t>
            </w:r>
            <w:r w:rsidRPr="00734991">
              <w:rPr>
                <w:rFonts w:ascii="Arial Narrow" w:hAnsi="Arial Narrow"/>
                <w:w w:val="120"/>
              </w:rPr>
              <w:t>híbrido:</w:t>
            </w:r>
          </w:p>
          <w:p w:rsidR="006D018C" w:rsidRPr="00734991" w:rsidRDefault="006D018C" w:rsidP="006D018C">
            <w:pPr>
              <w:pStyle w:val="TableParagraph"/>
              <w:spacing w:before="123"/>
              <w:ind w:left="107"/>
              <w:rPr>
                <w:rFonts w:ascii="Arial Narrow" w:hAnsi="Arial Narrow"/>
              </w:rPr>
            </w:pPr>
            <w:r w:rsidRPr="00734991">
              <w:rPr>
                <w:rFonts w:ascii="Arial Narrow" w:hAnsi="Arial Narrow"/>
                <w:w w:val="120"/>
              </w:rPr>
              <w:t>-Quantidade de alunos em ensino</w:t>
            </w:r>
            <w:r w:rsidRPr="00734991">
              <w:rPr>
                <w:rFonts w:ascii="Arial Narrow" w:hAnsi="Arial Narrow"/>
                <w:spacing w:val="30"/>
                <w:w w:val="120"/>
              </w:rPr>
              <w:t xml:space="preserve"> </w:t>
            </w:r>
            <w:r w:rsidRPr="00734991">
              <w:rPr>
                <w:rFonts w:ascii="Arial Narrow" w:hAnsi="Arial Narrow"/>
                <w:w w:val="120"/>
              </w:rPr>
              <w:t>remoto:</w:t>
            </w:r>
          </w:p>
        </w:tc>
        <w:tc>
          <w:tcPr>
            <w:tcW w:w="1443" w:type="dxa"/>
            <w:shd w:val="clear" w:color="auto" w:fill="BCD5ED"/>
          </w:tcPr>
          <w:p w:rsidR="006D018C" w:rsidRPr="00734991" w:rsidRDefault="006D018C" w:rsidP="006D018C">
            <w:pPr>
              <w:pStyle w:val="TableParagraph"/>
              <w:rPr>
                <w:rFonts w:ascii="Arial Narrow" w:hAnsi="Arial Narrow"/>
              </w:rPr>
            </w:pPr>
          </w:p>
        </w:tc>
      </w:tr>
      <w:tr w:rsidR="006D018C" w:rsidRPr="00734991" w:rsidTr="00734991">
        <w:trPr>
          <w:trHeight w:val="3292"/>
        </w:trPr>
        <w:tc>
          <w:tcPr>
            <w:tcW w:w="2717" w:type="dxa"/>
            <w:shd w:val="clear" w:color="auto" w:fill="5B9BD4"/>
          </w:tcPr>
          <w:p w:rsidR="006D018C" w:rsidRPr="00734991" w:rsidRDefault="006D018C" w:rsidP="006D018C">
            <w:pPr>
              <w:pStyle w:val="TableParagraph"/>
              <w:rPr>
                <w:rFonts w:ascii="Arial Narrow" w:hAnsi="Arial Narrow"/>
              </w:rPr>
            </w:pPr>
          </w:p>
          <w:p w:rsidR="006D018C" w:rsidRPr="00734991" w:rsidRDefault="006D018C" w:rsidP="006D018C">
            <w:pPr>
              <w:pStyle w:val="TableParagraph"/>
              <w:rPr>
                <w:rFonts w:ascii="Arial Narrow" w:hAnsi="Arial Narrow"/>
              </w:rPr>
            </w:pPr>
          </w:p>
          <w:p w:rsidR="006D018C" w:rsidRPr="00734991" w:rsidRDefault="006D018C" w:rsidP="006D018C">
            <w:pPr>
              <w:pStyle w:val="TableParagraph"/>
              <w:rPr>
                <w:rFonts w:ascii="Arial Narrow" w:hAnsi="Arial Narrow"/>
              </w:rPr>
            </w:pPr>
          </w:p>
          <w:p w:rsidR="006D018C" w:rsidRPr="00734991" w:rsidRDefault="006D018C" w:rsidP="006D018C">
            <w:pPr>
              <w:pStyle w:val="TableParagraph"/>
              <w:spacing w:before="1"/>
              <w:rPr>
                <w:rFonts w:ascii="Arial Narrow" w:hAnsi="Arial Narrow"/>
              </w:rPr>
            </w:pPr>
          </w:p>
          <w:p w:rsidR="006D018C" w:rsidRPr="00734991" w:rsidRDefault="006D018C" w:rsidP="006D018C">
            <w:pPr>
              <w:pStyle w:val="TableParagraph"/>
              <w:spacing w:line="360" w:lineRule="auto"/>
              <w:ind w:left="110"/>
              <w:rPr>
                <w:rFonts w:ascii="Arial Narrow" w:hAnsi="Arial Narrow"/>
              </w:rPr>
            </w:pPr>
            <w:r w:rsidRPr="00734991">
              <w:rPr>
                <w:rFonts w:ascii="Arial Narrow" w:hAnsi="Arial Narrow"/>
                <w:w w:val="125"/>
              </w:rPr>
              <w:t>TREINAMENTO E CAPACITAÇÃO</w:t>
            </w:r>
          </w:p>
        </w:tc>
        <w:tc>
          <w:tcPr>
            <w:tcW w:w="5387" w:type="dxa"/>
            <w:shd w:val="clear" w:color="auto" w:fill="DEEAF6"/>
          </w:tcPr>
          <w:p w:rsidR="006D018C" w:rsidRPr="00734991" w:rsidRDefault="006D018C" w:rsidP="006D018C">
            <w:pPr>
              <w:pStyle w:val="TableParagraph"/>
              <w:spacing w:before="3"/>
              <w:ind w:left="107"/>
              <w:rPr>
                <w:rFonts w:ascii="Arial Narrow" w:hAnsi="Arial Narrow"/>
              </w:rPr>
            </w:pPr>
            <w:r w:rsidRPr="00734991">
              <w:rPr>
                <w:rFonts w:ascii="Arial Narrow" w:hAnsi="Arial Narrow"/>
                <w:w w:val="120"/>
              </w:rPr>
              <w:t>-Quantidade de treinamentos oferecidos: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-Quantidade de professores capacitados:</w:t>
            </w:r>
          </w:p>
          <w:p w:rsidR="006D018C" w:rsidRPr="00734991" w:rsidRDefault="006D018C" w:rsidP="006D018C">
            <w:pPr>
              <w:pStyle w:val="TableParagraph"/>
              <w:tabs>
                <w:tab w:val="left" w:pos="1522"/>
                <w:tab w:val="left" w:pos="2009"/>
                <w:tab w:val="left" w:pos="2788"/>
                <w:tab w:val="left" w:pos="3275"/>
              </w:tabs>
              <w:spacing w:before="123" w:line="360" w:lineRule="auto"/>
              <w:ind w:left="107" w:right="101"/>
              <w:rPr>
                <w:rFonts w:ascii="Arial Narrow" w:hAnsi="Arial Narrow"/>
              </w:rPr>
            </w:pPr>
            <w:r w:rsidRPr="00734991">
              <w:rPr>
                <w:rFonts w:ascii="Arial Narrow" w:hAnsi="Arial Narrow"/>
                <w:w w:val="120"/>
              </w:rPr>
              <w:t>-Quantidade de servidores em simulados: Quantidade</w:t>
            </w:r>
            <w:r w:rsidRPr="00734991">
              <w:rPr>
                <w:rFonts w:ascii="Arial Narrow" w:hAnsi="Arial Narrow"/>
                <w:w w:val="120"/>
              </w:rPr>
              <w:tab/>
              <w:t>de</w:t>
            </w:r>
            <w:r w:rsidRPr="00734991">
              <w:rPr>
                <w:rFonts w:ascii="Arial Narrow" w:hAnsi="Arial Narrow"/>
                <w:w w:val="120"/>
              </w:rPr>
              <w:tab/>
              <w:t>horas</w:t>
            </w:r>
            <w:r w:rsidRPr="00734991">
              <w:rPr>
                <w:rFonts w:ascii="Arial Narrow" w:hAnsi="Arial Narrow"/>
                <w:w w:val="120"/>
              </w:rPr>
              <w:tab/>
              <w:t>de</w:t>
            </w:r>
            <w:r w:rsidRPr="00734991">
              <w:rPr>
                <w:rFonts w:ascii="Arial Narrow" w:hAnsi="Arial Narrow"/>
                <w:w w:val="120"/>
              </w:rPr>
              <w:tab/>
            </w:r>
            <w:r w:rsidRPr="00734991">
              <w:rPr>
                <w:rFonts w:ascii="Arial Narrow" w:hAnsi="Arial Narrow"/>
                <w:spacing w:val="-1"/>
                <w:w w:val="120"/>
              </w:rPr>
              <w:t xml:space="preserve">capacitação </w:t>
            </w:r>
            <w:r w:rsidRPr="00734991">
              <w:rPr>
                <w:rFonts w:ascii="Arial Narrow" w:hAnsi="Arial Narrow"/>
                <w:w w:val="120"/>
              </w:rPr>
              <w:t>ofertadas:</w:t>
            </w:r>
          </w:p>
          <w:p w:rsidR="006D018C" w:rsidRPr="00734991" w:rsidRDefault="006D018C" w:rsidP="006D018C">
            <w:pPr>
              <w:pStyle w:val="TableParagraph"/>
              <w:spacing w:line="357" w:lineRule="auto"/>
              <w:ind w:left="107"/>
              <w:rPr>
                <w:rFonts w:ascii="Arial Narrow" w:hAnsi="Arial Narrow"/>
              </w:rPr>
            </w:pPr>
            <w:r w:rsidRPr="00734991">
              <w:rPr>
                <w:rFonts w:ascii="Arial Narrow" w:hAnsi="Arial Narrow"/>
                <w:w w:val="120"/>
              </w:rPr>
              <w:t>-% de aproveitamento das capacitações ofertadas:</w:t>
            </w:r>
          </w:p>
          <w:p w:rsidR="006D018C" w:rsidRPr="00734991" w:rsidRDefault="006D018C" w:rsidP="006D018C">
            <w:pPr>
              <w:pStyle w:val="TableParagraph"/>
              <w:spacing w:before="3"/>
              <w:ind w:left="107"/>
              <w:rPr>
                <w:rFonts w:ascii="Arial Narrow" w:hAnsi="Arial Narrow"/>
              </w:rPr>
            </w:pPr>
            <w:r w:rsidRPr="00734991">
              <w:rPr>
                <w:rFonts w:ascii="Arial Narrow" w:hAnsi="Arial Narrow"/>
                <w:w w:val="120"/>
              </w:rPr>
              <w:t>-Quantidade de certificados:</w:t>
            </w:r>
          </w:p>
          <w:p w:rsidR="006D018C" w:rsidRPr="00734991" w:rsidRDefault="006D018C" w:rsidP="006D018C">
            <w:pPr>
              <w:pStyle w:val="TableParagraph"/>
              <w:spacing w:before="121"/>
              <w:ind w:left="107"/>
              <w:rPr>
                <w:rFonts w:ascii="Arial Narrow" w:hAnsi="Arial Narrow"/>
              </w:rPr>
            </w:pPr>
            <w:r w:rsidRPr="00734991">
              <w:rPr>
                <w:rFonts w:ascii="Arial Narrow" w:hAnsi="Arial Narrow"/>
                <w:w w:val="120"/>
              </w:rPr>
              <w:t>-Quantidade de material elaborado:</w:t>
            </w:r>
          </w:p>
        </w:tc>
        <w:tc>
          <w:tcPr>
            <w:tcW w:w="1443" w:type="dxa"/>
            <w:shd w:val="clear" w:color="auto" w:fill="DEEAF6"/>
          </w:tcPr>
          <w:p w:rsidR="006D018C" w:rsidRPr="00734991" w:rsidRDefault="006D018C" w:rsidP="006D018C">
            <w:pPr>
              <w:pStyle w:val="TableParagraph"/>
              <w:rPr>
                <w:rFonts w:ascii="Arial Narrow" w:hAnsi="Arial Narrow"/>
              </w:rPr>
            </w:pPr>
          </w:p>
        </w:tc>
      </w:tr>
    </w:tbl>
    <w:p w:rsidR="006D018C" w:rsidRDefault="006D018C" w:rsidP="005534F1">
      <w:pPr>
        <w:pStyle w:val="Corpodetexto"/>
      </w:pPr>
    </w:p>
    <w:p w:rsidR="00734991" w:rsidRPr="00734991" w:rsidRDefault="00734991" w:rsidP="005534F1">
      <w:pPr>
        <w:pStyle w:val="Corpodetexto"/>
      </w:pPr>
    </w:p>
    <w:p w:rsidR="006D018C" w:rsidRPr="00734991" w:rsidRDefault="006D018C" w:rsidP="00734991">
      <w:pPr>
        <w:pStyle w:val="PargrafodaLista"/>
        <w:widowControl w:val="0"/>
        <w:numPr>
          <w:ilvl w:val="0"/>
          <w:numId w:val="12"/>
        </w:numPr>
        <w:tabs>
          <w:tab w:val="left" w:pos="834"/>
        </w:tabs>
        <w:autoSpaceDE w:val="0"/>
        <w:autoSpaceDN w:val="0"/>
        <w:ind w:left="833" w:hanging="361"/>
        <w:contextualSpacing w:val="0"/>
        <w:jc w:val="left"/>
        <w:rPr>
          <w:rFonts w:ascii="Arial Narrow" w:hAnsi="Arial Narrow"/>
        </w:rPr>
      </w:pPr>
      <w:r w:rsidRPr="00734991">
        <w:rPr>
          <w:rFonts w:ascii="Arial Narrow" w:hAnsi="Arial Narrow"/>
          <w:w w:val="120"/>
        </w:rPr>
        <w:t>Destaques Evidenciados, Aspectos a Melhorar e Lições</w:t>
      </w:r>
      <w:r w:rsidRPr="00734991">
        <w:rPr>
          <w:rFonts w:ascii="Arial Narrow" w:hAnsi="Arial Narrow"/>
          <w:spacing w:val="-15"/>
          <w:w w:val="120"/>
        </w:rPr>
        <w:t xml:space="preserve"> </w:t>
      </w:r>
      <w:r w:rsidRPr="00734991">
        <w:rPr>
          <w:rFonts w:ascii="Arial Narrow" w:hAnsi="Arial Narrow"/>
          <w:w w:val="120"/>
        </w:rPr>
        <w:t>Aprendidas:</w:t>
      </w:r>
    </w:p>
    <w:tbl>
      <w:tblPr>
        <w:tblStyle w:val="TableNormal5"/>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547"/>
        <w:gridCol w:w="2552"/>
        <w:gridCol w:w="2411"/>
        <w:gridCol w:w="2128"/>
      </w:tblGrid>
      <w:tr w:rsidR="006D018C" w:rsidRPr="00734991" w:rsidTr="004A681A">
        <w:trPr>
          <w:trHeight w:val="736"/>
        </w:trPr>
        <w:tc>
          <w:tcPr>
            <w:tcW w:w="2547" w:type="dxa"/>
            <w:tcBorders>
              <w:right w:val="nil"/>
            </w:tcBorders>
            <w:shd w:val="clear" w:color="auto" w:fill="5B9BD4"/>
          </w:tcPr>
          <w:p w:rsidR="006D018C" w:rsidRPr="00734991" w:rsidRDefault="006D018C" w:rsidP="00734991">
            <w:pPr>
              <w:pStyle w:val="TableParagraph"/>
              <w:ind w:left="110" w:right="304"/>
              <w:rPr>
                <w:rFonts w:ascii="Arial Narrow" w:hAnsi="Arial Narrow"/>
              </w:rPr>
            </w:pPr>
            <w:r w:rsidRPr="00734991">
              <w:rPr>
                <w:rFonts w:ascii="Arial Narrow" w:hAnsi="Arial Narrow"/>
                <w:w w:val="125"/>
              </w:rPr>
              <w:t>DINÂMICAS E AÇÕES OPERACIONAIS</w:t>
            </w:r>
          </w:p>
        </w:tc>
        <w:tc>
          <w:tcPr>
            <w:tcW w:w="2552" w:type="dxa"/>
            <w:tcBorders>
              <w:left w:val="nil"/>
              <w:right w:val="nil"/>
            </w:tcBorders>
            <w:shd w:val="clear" w:color="auto" w:fill="5B9BD4"/>
          </w:tcPr>
          <w:p w:rsidR="006D018C" w:rsidRPr="00734991" w:rsidRDefault="006D018C" w:rsidP="00734991">
            <w:pPr>
              <w:pStyle w:val="TableParagraph"/>
              <w:ind w:left="115"/>
              <w:rPr>
                <w:rFonts w:ascii="Arial Narrow" w:hAnsi="Arial Narrow"/>
              </w:rPr>
            </w:pPr>
            <w:r w:rsidRPr="00734991">
              <w:rPr>
                <w:rFonts w:ascii="Arial Narrow" w:hAnsi="Arial Narrow"/>
                <w:w w:val="125"/>
              </w:rPr>
              <w:t>DESTAQUES EVIDENCIADOS</w:t>
            </w:r>
          </w:p>
        </w:tc>
        <w:tc>
          <w:tcPr>
            <w:tcW w:w="2411" w:type="dxa"/>
            <w:tcBorders>
              <w:left w:val="nil"/>
              <w:right w:val="nil"/>
            </w:tcBorders>
            <w:shd w:val="clear" w:color="auto" w:fill="5B9BD4"/>
          </w:tcPr>
          <w:p w:rsidR="006D018C" w:rsidRPr="00734991" w:rsidRDefault="006D018C" w:rsidP="00734991">
            <w:pPr>
              <w:pStyle w:val="TableParagraph"/>
              <w:ind w:left="114"/>
              <w:rPr>
                <w:rFonts w:ascii="Arial Narrow" w:hAnsi="Arial Narrow"/>
              </w:rPr>
            </w:pPr>
            <w:r w:rsidRPr="00734991">
              <w:rPr>
                <w:rFonts w:ascii="Arial Narrow" w:hAnsi="Arial Narrow"/>
                <w:w w:val="125"/>
              </w:rPr>
              <w:t>ASPECTOS A MELHORAR</w:t>
            </w:r>
          </w:p>
        </w:tc>
        <w:tc>
          <w:tcPr>
            <w:tcW w:w="2128" w:type="dxa"/>
            <w:tcBorders>
              <w:left w:val="nil"/>
            </w:tcBorders>
            <w:shd w:val="clear" w:color="auto" w:fill="5B9BD4"/>
          </w:tcPr>
          <w:p w:rsidR="006D018C" w:rsidRPr="00734991" w:rsidRDefault="006D018C" w:rsidP="00734991">
            <w:pPr>
              <w:pStyle w:val="TableParagraph"/>
              <w:ind w:left="113" w:right="3"/>
              <w:rPr>
                <w:rFonts w:ascii="Arial Narrow" w:hAnsi="Arial Narrow"/>
              </w:rPr>
            </w:pPr>
            <w:r w:rsidRPr="00734991">
              <w:rPr>
                <w:rFonts w:ascii="Arial Narrow" w:hAnsi="Arial Narrow"/>
                <w:w w:val="125"/>
              </w:rPr>
              <w:t>LIÇÕES APRENDIDAS</w:t>
            </w:r>
          </w:p>
        </w:tc>
      </w:tr>
      <w:tr w:rsidR="006D018C" w:rsidRPr="00734991" w:rsidTr="004A681A">
        <w:trPr>
          <w:trHeight w:val="851"/>
        </w:trPr>
        <w:tc>
          <w:tcPr>
            <w:tcW w:w="2547" w:type="dxa"/>
            <w:shd w:val="clear" w:color="auto" w:fill="5B9BD4"/>
          </w:tcPr>
          <w:p w:rsidR="006D018C" w:rsidRPr="00734991" w:rsidRDefault="006D018C" w:rsidP="006D018C">
            <w:pPr>
              <w:pStyle w:val="TableParagraph"/>
              <w:spacing w:before="9"/>
              <w:rPr>
                <w:rFonts w:ascii="Arial Narrow" w:hAnsi="Arial Narrow"/>
              </w:rPr>
            </w:pPr>
          </w:p>
          <w:p w:rsidR="006D018C" w:rsidRPr="00734991" w:rsidRDefault="006D018C" w:rsidP="006D018C">
            <w:pPr>
              <w:pStyle w:val="TableParagraph"/>
              <w:ind w:left="110"/>
              <w:rPr>
                <w:rFonts w:ascii="Arial Narrow" w:hAnsi="Arial Narrow"/>
              </w:rPr>
            </w:pPr>
            <w:r w:rsidRPr="00734991">
              <w:rPr>
                <w:rFonts w:ascii="Arial Narrow" w:hAnsi="Arial Narrow"/>
                <w:w w:val="130"/>
              </w:rPr>
              <w:t>GESTÃO DE PESSOAS</w:t>
            </w:r>
          </w:p>
        </w:tc>
        <w:tc>
          <w:tcPr>
            <w:tcW w:w="2552" w:type="dxa"/>
            <w:shd w:val="clear" w:color="auto" w:fill="BCD5ED"/>
          </w:tcPr>
          <w:p w:rsidR="006D018C" w:rsidRPr="00734991" w:rsidRDefault="006D018C" w:rsidP="004A681A">
            <w:pPr>
              <w:pStyle w:val="TableParagraph"/>
              <w:rPr>
                <w:rFonts w:ascii="Arial Narrow" w:hAnsi="Arial Narrow"/>
              </w:rPr>
            </w:pPr>
          </w:p>
        </w:tc>
        <w:tc>
          <w:tcPr>
            <w:tcW w:w="2411" w:type="dxa"/>
            <w:shd w:val="clear" w:color="auto" w:fill="BCD5ED"/>
          </w:tcPr>
          <w:p w:rsidR="006D018C" w:rsidRPr="00734991" w:rsidRDefault="006D018C" w:rsidP="004A681A">
            <w:pPr>
              <w:pStyle w:val="TableParagraph"/>
              <w:rPr>
                <w:rFonts w:ascii="Arial Narrow" w:hAnsi="Arial Narrow"/>
              </w:rPr>
            </w:pPr>
          </w:p>
        </w:tc>
        <w:tc>
          <w:tcPr>
            <w:tcW w:w="2128" w:type="dxa"/>
            <w:shd w:val="clear" w:color="auto" w:fill="BCD5ED"/>
          </w:tcPr>
          <w:p w:rsidR="006D018C" w:rsidRPr="00734991" w:rsidRDefault="006D018C" w:rsidP="004A681A">
            <w:pPr>
              <w:pStyle w:val="TableParagraph"/>
              <w:rPr>
                <w:rFonts w:ascii="Arial Narrow" w:hAnsi="Arial Narrow"/>
              </w:rPr>
            </w:pPr>
          </w:p>
        </w:tc>
      </w:tr>
      <w:tr w:rsidR="006D018C" w:rsidRPr="00734991" w:rsidTr="004A681A">
        <w:trPr>
          <w:trHeight w:val="849"/>
        </w:trPr>
        <w:tc>
          <w:tcPr>
            <w:tcW w:w="2547" w:type="dxa"/>
            <w:shd w:val="clear" w:color="auto" w:fill="5B9BD4"/>
          </w:tcPr>
          <w:p w:rsidR="006D018C" w:rsidRPr="00734991" w:rsidRDefault="006D018C" w:rsidP="006D018C">
            <w:pPr>
              <w:pStyle w:val="TableParagraph"/>
              <w:spacing w:before="10"/>
              <w:rPr>
                <w:rFonts w:ascii="Arial Narrow" w:hAnsi="Arial Narrow"/>
              </w:rPr>
            </w:pPr>
          </w:p>
          <w:p w:rsidR="006D018C" w:rsidRPr="00734991" w:rsidRDefault="006D018C" w:rsidP="006D018C">
            <w:pPr>
              <w:pStyle w:val="TableParagraph"/>
              <w:ind w:left="110"/>
              <w:rPr>
                <w:rFonts w:ascii="Arial Narrow" w:hAnsi="Arial Narrow"/>
              </w:rPr>
            </w:pPr>
            <w:r w:rsidRPr="00734991">
              <w:rPr>
                <w:rFonts w:ascii="Arial Narrow" w:hAnsi="Arial Narrow"/>
                <w:w w:val="125"/>
              </w:rPr>
              <w:t>MEDIDAS SANITÁRIAS</w:t>
            </w:r>
          </w:p>
        </w:tc>
        <w:tc>
          <w:tcPr>
            <w:tcW w:w="2552" w:type="dxa"/>
            <w:shd w:val="clear" w:color="auto" w:fill="DEEAF6"/>
          </w:tcPr>
          <w:p w:rsidR="006D018C" w:rsidRPr="00734991" w:rsidRDefault="006D018C" w:rsidP="004A681A">
            <w:pPr>
              <w:pStyle w:val="TableParagraph"/>
              <w:rPr>
                <w:rFonts w:ascii="Arial Narrow" w:hAnsi="Arial Narrow"/>
              </w:rPr>
            </w:pPr>
          </w:p>
        </w:tc>
        <w:tc>
          <w:tcPr>
            <w:tcW w:w="2411" w:type="dxa"/>
            <w:shd w:val="clear" w:color="auto" w:fill="DEEAF6"/>
          </w:tcPr>
          <w:p w:rsidR="006D018C" w:rsidRPr="00734991" w:rsidRDefault="006D018C" w:rsidP="004A681A">
            <w:pPr>
              <w:pStyle w:val="TableParagraph"/>
              <w:rPr>
                <w:rFonts w:ascii="Arial Narrow" w:hAnsi="Arial Narrow"/>
              </w:rPr>
            </w:pPr>
          </w:p>
        </w:tc>
        <w:tc>
          <w:tcPr>
            <w:tcW w:w="2128" w:type="dxa"/>
            <w:shd w:val="clear" w:color="auto" w:fill="DEEAF6"/>
          </w:tcPr>
          <w:p w:rsidR="006D018C" w:rsidRPr="00734991" w:rsidRDefault="006D018C" w:rsidP="004A681A">
            <w:pPr>
              <w:pStyle w:val="TableParagraph"/>
              <w:rPr>
                <w:rFonts w:ascii="Arial Narrow" w:hAnsi="Arial Narrow"/>
              </w:rPr>
            </w:pPr>
          </w:p>
        </w:tc>
      </w:tr>
      <w:tr w:rsidR="006D018C" w:rsidRPr="00734991" w:rsidTr="004A681A">
        <w:trPr>
          <w:trHeight w:val="849"/>
        </w:trPr>
        <w:tc>
          <w:tcPr>
            <w:tcW w:w="2547" w:type="dxa"/>
            <w:shd w:val="clear" w:color="auto" w:fill="5B9BD4"/>
          </w:tcPr>
          <w:p w:rsidR="006D018C" w:rsidRPr="00734991" w:rsidRDefault="006D018C" w:rsidP="006D018C">
            <w:pPr>
              <w:pStyle w:val="TableParagraph"/>
              <w:spacing w:before="9"/>
              <w:rPr>
                <w:rFonts w:ascii="Arial Narrow" w:hAnsi="Arial Narrow"/>
              </w:rPr>
            </w:pPr>
          </w:p>
          <w:p w:rsidR="006D018C" w:rsidRPr="00734991" w:rsidRDefault="006D018C" w:rsidP="006D018C">
            <w:pPr>
              <w:pStyle w:val="TableParagraph"/>
              <w:ind w:left="110"/>
              <w:rPr>
                <w:rFonts w:ascii="Arial Narrow" w:hAnsi="Arial Narrow"/>
              </w:rPr>
            </w:pPr>
            <w:r w:rsidRPr="00734991">
              <w:rPr>
                <w:rFonts w:ascii="Arial Narrow" w:hAnsi="Arial Narrow"/>
                <w:w w:val="125"/>
              </w:rPr>
              <w:t>ALIMENTAÇÃO</w:t>
            </w:r>
          </w:p>
        </w:tc>
        <w:tc>
          <w:tcPr>
            <w:tcW w:w="2552" w:type="dxa"/>
            <w:shd w:val="clear" w:color="auto" w:fill="BCD5ED"/>
          </w:tcPr>
          <w:p w:rsidR="006D018C" w:rsidRPr="00734991" w:rsidRDefault="006D018C" w:rsidP="004A681A">
            <w:pPr>
              <w:pStyle w:val="TableParagraph"/>
              <w:rPr>
                <w:rFonts w:ascii="Arial Narrow" w:hAnsi="Arial Narrow"/>
              </w:rPr>
            </w:pPr>
          </w:p>
        </w:tc>
        <w:tc>
          <w:tcPr>
            <w:tcW w:w="2411" w:type="dxa"/>
            <w:shd w:val="clear" w:color="auto" w:fill="BCD5ED"/>
          </w:tcPr>
          <w:p w:rsidR="006D018C" w:rsidRPr="00734991" w:rsidRDefault="006D018C" w:rsidP="004A681A">
            <w:pPr>
              <w:pStyle w:val="TableParagraph"/>
              <w:rPr>
                <w:rFonts w:ascii="Arial Narrow" w:hAnsi="Arial Narrow"/>
              </w:rPr>
            </w:pPr>
          </w:p>
        </w:tc>
        <w:tc>
          <w:tcPr>
            <w:tcW w:w="2128" w:type="dxa"/>
            <w:shd w:val="clear" w:color="auto" w:fill="BCD5ED"/>
          </w:tcPr>
          <w:p w:rsidR="006D018C" w:rsidRPr="00734991" w:rsidRDefault="006D018C" w:rsidP="004A681A">
            <w:pPr>
              <w:pStyle w:val="TableParagraph"/>
              <w:rPr>
                <w:rFonts w:ascii="Arial Narrow" w:hAnsi="Arial Narrow"/>
              </w:rPr>
            </w:pPr>
          </w:p>
        </w:tc>
      </w:tr>
      <w:tr w:rsidR="006D018C" w:rsidRPr="00734991" w:rsidTr="004A681A">
        <w:trPr>
          <w:trHeight w:val="851"/>
        </w:trPr>
        <w:tc>
          <w:tcPr>
            <w:tcW w:w="2547" w:type="dxa"/>
            <w:shd w:val="clear" w:color="auto" w:fill="5B9BD4"/>
          </w:tcPr>
          <w:p w:rsidR="006D018C" w:rsidRPr="00734991" w:rsidRDefault="006D018C" w:rsidP="006D018C">
            <w:pPr>
              <w:pStyle w:val="TableParagraph"/>
              <w:spacing w:before="9"/>
              <w:rPr>
                <w:rFonts w:ascii="Arial Narrow" w:hAnsi="Arial Narrow"/>
              </w:rPr>
            </w:pPr>
          </w:p>
          <w:p w:rsidR="006D018C" w:rsidRPr="00734991" w:rsidRDefault="006D018C" w:rsidP="006D018C">
            <w:pPr>
              <w:pStyle w:val="TableParagraph"/>
              <w:ind w:left="110"/>
              <w:rPr>
                <w:rFonts w:ascii="Arial Narrow" w:hAnsi="Arial Narrow"/>
              </w:rPr>
            </w:pPr>
            <w:r w:rsidRPr="00734991">
              <w:rPr>
                <w:rFonts w:ascii="Arial Narrow" w:hAnsi="Arial Narrow"/>
                <w:w w:val="125"/>
              </w:rPr>
              <w:t>TRANSPORTE</w:t>
            </w:r>
          </w:p>
        </w:tc>
        <w:tc>
          <w:tcPr>
            <w:tcW w:w="2552" w:type="dxa"/>
            <w:shd w:val="clear" w:color="auto" w:fill="DEEAF6"/>
          </w:tcPr>
          <w:p w:rsidR="006D018C" w:rsidRPr="00734991" w:rsidRDefault="006D018C" w:rsidP="004A681A">
            <w:pPr>
              <w:pStyle w:val="TableParagraph"/>
              <w:rPr>
                <w:rFonts w:ascii="Arial Narrow" w:hAnsi="Arial Narrow"/>
              </w:rPr>
            </w:pPr>
          </w:p>
        </w:tc>
        <w:tc>
          <w:tcPr>
            <w:tcW w:w="2411" w:type="dxa"/>
            <w:shd w:val="clear" w:color="auto" w:fill="DEEAF6"/>
          </w:tcPr>
          <w:p w:rsidR="006D018C" w:rsidRPr="00734991" w:rsidRDefault="006D018C" w:rsidP="004A681A">
            <w:pPr>
              <w:pStyle w:val="TableParagraph"/>
              <w:rPr>
                <w:rFonts w:ascii="Arial Narrow" w:hAnsi="Arial Narrow"/>
              </w:rPr>
            </w:pPr>
          </w:p>
        </w:tc>
        <w:tc>
          <w:tcPr>
            <w:tcW w:w="2128" w:type="dxa"/>
            <w:shd w:val="clear" w:color="auto" w:fill="DEEAF6"/>
          </w:tcPr>
          <w:p w:rsidR="006D018C" w:rsidRPr="00734991" w:rsidRDefault="006D018C" w:rsidP="004A681A">
            <w:pPr>
              <w:pStyle w:val="TableParagraph"/>
              <w:rPr>
                <w:rFonts w:ascii="Arial Narrow" w:hAnsi="Arial Narrow"/>
              </w:rPr>
            </w:pPr>
          </w:p>
        </w:tc>
      </w:tr>
      <w:tr w:rsidR="006D018C" w:rsidRPr="00734991" w:rsidTr="004A681A">
        <w:trPr>
          <w:trHeight w:val="849"/>
        </w:trPr>
        <w:tc>
          <w:tcPr>
            <w:tcW w:w="2547" w:type="dxa"/>
            <w:shd w:val="clear" w:color="auto" w:fill="5B9BD4"/>
          </w:tcPr>
          <w:p w:rsidR="006D018C" w:rsidRPr="00734991" w:rsidRDefault="006D018C" w:rsidP="006D018C">
            <w:pPr>
              <w:pStyle w:val="TableParagraph"/>
              <w:spacing w:before="180"/>
              <w:ind w:left="110"/>
              <w:rPr>
                <w:rFonts w:ascii="Arial Narrow" w:hAnsi="Arial Narrow"/>
              </w:rPr>
            </w:pPr>
            <w:r w:rsidRPr="00734991">
              <w:rPr>
                <w:rFonts w:ascii="Arial Narrow" w:hAnsi="Arial Narrow"/>
                <w:w w:val="125"/>
              </w:rPr>
              <w:t>QUESTÕES PEDAGÓGICAS</w:t>
            </w:r>
          </w:p>
        </w:tc>
        <w:tc>
          <w:tcPr>
            <w:tcW w:w="2552" w:type="dxa"/>
            <w:shd w:val="clear" w:color="auto" w:fill="BCD5ED"/>
          </w:tcPr>
          <w:p w:rsidR="006D018C" w:rsidRPr="00734991" w:rsidRDefault="006D018C" w:rsidP="004A681A">
            <w:pPr>
              <w:pStyle w:val="TableParagraph"/>
              <w:rPr>
                <w:rFonts w:ascii="Arial Narrow" w:hAnsi="Arial Narrow"/>
              </w:rPr>
            </w:pPr>
          </w:p>
        </w:tc>
        <w:tc>
          <w:tcPr>
            <w:tcW w:w="2411" w:type="dxa"/>
            <w:shd w:val="clear" w:color="auto" w:fill="BCD5ED"/>
          </w:tcPr>
          <w:p w:rsidR="006D018C" w:rsidRPr="00734991" w:rsidRDefault="006D018C" w:rsidP="004A681A">
            <w:pPr>
              <w:pStyle w:val="TableParagraph"/>
              <w:rPr>
                <w:rFonts w:ascii="Arial Narrow" w:hAnsi="Arial Narrow"/>
              </w:rPr>
            </w:pPr>
          </w:p>
        </w:tc>
        <w:tc>
          <w:tcPr>
            <w:tcW w:w="2128" w:type="dxa"/>
            <w:shd w:val="clear" w:color="auto" w:fill="BCD5ED"/>
          </w:tcPr>
          <w:p w:rsidR="006D018C" w:rsidRPr="00734991" w:rsidRDefault="006D018C" w:rsidP="004A681A">
            <w:pPr>
              <w:pStyle w:val="TableParagraph"/>
              <w:rPr>
                <w:rFonts w:ascii="Arial Narrow" w:hAnsi="Arial Narrow"/>
              </w:rPr>
            </w:pPr>
          </w:p>
        </w:tc>
      </w:tr>
      <w:tr w:rsidR="006D018C" w:rsidRPr="00734991" w:rsidTr="004A681A">
        <w:trPr>
          <w:trHeight w:val="851"/>
        </w:trPr>
        <w:tc>
          <w:tcPr>
            <w:tcW w:w="2547" w:type="dxa"/>
            <w:shd w:val="clear" w:color="auto" w:fill="5B9BD4"/>
          </w:tcPr>
          <w:p w:rsidR="006D018C" w:rsidRPr="00734991" w:rsidRDefault="006D018C" w:rsidP="004A681A">
            <w:pPr>
              <w:pStyle w:val="TableParagraph"/>
              <w:spacing w:before="180"/>
              <w:ind w:left="110"/>
              <w:rPr>
                <w:rFonts w:ascii="Arial Narrow" w:hAnsi="Arial Narrow"/>
              </w:rPr>
            </w:pPr>
            <w:r w:rsidRPr="00734991">
              <w:rPr>
                <w:rFonts w:ascii="Arial Narrow" w:hAnsi="Arial Narrow"/>
                <w:w w:val="125"/>
              </w:rPr>
              <w:t>TREINAMENTO E CAPACITAÇÃO</w:t>
            </w:r>
          </w:p>
        </w:tc>
        <w:tc>
          <w:tcPr>
            <w:tcW w:w="2552" w:type="dxa"/>
            <w:shd w:val="clear" w:color="auto" w:fill="DEEAF6"/>
          </w:tcPr>
          <w:p w:rsidR="006D018C" w:rsidRPr="00734991" w:rsidRDefault="006D018C" w:rsidP="004A681A">
            <w:pPr>
              <w:pStyle w:val="TableParagraph"/>
              <w:rPr>
                <w:rFonts w:ascii="Arial Narrow" w:hAnsi="Arial Narrow"/>
              </w:rPr>
            </w:pPr>
          </w:p>
        </w:tc>
        <w:tc>
          <w:tcPr>
            <w:tcW w:w="2411" w:type="dxa"/>
            <w:shd w:val="clear" w:color="auto" w:fill="DEEAF6"/>
          </w:tcPr>
          <w:p w:rsidR="006D018C" w:rsidRPr="00734991" w:rsidRDefault="006D018C" w:rsidP="004A681A">
            <w:pPr>
              <w:pStyle w:val="TableParagraph"/>
              <w:rPr>
                <w:rFonts w:ascii="Arial Narrow" w:hAnsi="Arial Narrow"/>
              </w:rPr>
            </w:pPr>
          </w:p>
        </w:tc>
        <w:tc>
          <w:tcPr>
            <w:tcW w:w="2128" w:type="dxa"/>
            <w:shd w:val="clear" w:color="auto" w:fill="DEEAF6"/>
          </w:tcPr>
          <w:p w:rsidR="006D018C" w:rsidRPr="00734991" w:rsidRDefault="006D018C" w:rsidP="004A681A">
            <w:pPr>
              <w:pStyle w:val="TableParagraph"/>
              <w:rPr>
                <w:rFonts w:ascii="Arial Narrow" w:hAnsi="Arial Narrow"/>
              </w:rPr>
            </w:pPr>
          </w:p>
        </w:tc>
      </w:tr>
    </w:tbl>
    <w:p w:rsidR="006D018C" w:rsidRPr="00734991" w:rsidRDefault="006D018C" w:rsidP="006D018C">
      <w:pPr>
        <w:pStyle w:val="PargrafodaLista"/>
        <w:widowControl w:val="0"/>
        <w:tabs>
          <w:tab w:val="left" w:pos="541"/>
        </w:tabs>
        <w:autoSpaceDE w:val="0"/>
        <w:autoSpaceDN w:val="0"/>
        <w:spacing w:before="103"/>
        <w:ind w:left="540"/>
        <w:contextualSpacing w:val="0"/>
        <w:jc w:val="right"/>
        <w:rPr>
          <w:rFonts w:ascii="Arial Narrow" w:hAnsi="Arial Narrow"/>
        </w:rPr>
      </w:pPr>
    </w:p>
    <w:p w:rsidR="006D018C" w:rsidRPr="00734991" w:rsidRDefault="006D018C" w:rsidP="006D018C">
      <w:pPr>
        <w:pStyle w:val="PargrafodaLista"/>
        <w:widowControl w:val="0"/>
        <w:numPr>
          <w:ilvl w:val="0"/>
          <w:numId w:val="12"/>
        </w:numPr>
        <w:tabs>
          <w:tab w:val="left" w:pos="541"/>
        </w:tabs>
        <w:autoSpaceDE w:val="0"/>
        <w:autoSpaceDN w:val="0"/>
        <w:spacing w:before="103"/>
        <w:ind w:hanging="361"/>
        <w:contextualSpacing w:val="0"/>
        <w:jc w:val="left"/>
        <w:rPr>
          <w:rFonts w:ascii="Arial Narrow" w:hAnsi="Arial Narrow"/>
        </w:rPr>
      </w:pPr>
      <w:r w:rsidRPr="00734991">
        <w:rPr>
          <w:rFonts w:ascii="Arial Narrow" w:hAnsi="Arial Narrow"/>
          <w:w w:val="125"/>
        </w:rPr>
        <w:t>Sugestões de Alterações no Plano de</w:t>
      </w:r>
      <w:r w:rsidRPr="00734991">
        <w:rPr>
          <w:rFonts w:ascii="Arial Narrow" w:hAnsi="Arial Narrow"/>
          <w:spacing w:val="-44"/>
          <w:w w:val="125"/>
        </w:rPr>
        <w:t xml:space="preserve"> </w:t>
      </w:r>
      <w:r w:rsidRPr="00734991">
        <w:rPr>
          <w:rFonts w:ascii="Arial Narrow" w:hAnsi="Arial Narrow"/>
          <w:w w:val="125"/>
        </w:rPr>
        <w:t>Contingência:</w:t>
      </w:r>
    </w:p>
    <w:p w:rsidR="006D018C" w:rsidRPr="00734991" w:rsidRDefault="006D018C" w:rsidP="006D018C">
      <w:pPr>
        <w:pStyle w:val="PargrafodaLista"/>
        <w:widowControl w:val="0"/>
        <w:numPr>
          <w:ilvl w:val="0"/>
          <w:numId w:val="12"/>
        </w:numPr>
        <w:tabs>
          <w:tab w:val="left" w:pos="541"/>
        </w:tabs>
        <w:autoSpaceDE w:val="0"/>
        <w:autoSpaceDN w:val="0"/>
        <w:spacing w:before="227"/>
        <w:ind w:hanging="361"/>
        <w:contextualSpacing w:val="0"/>
        <w:jc w:val="left"/>
        <w:rPr>
          <w:rFonts w:ascii="Arial Narrow" w:hAnsi="Arial Narrow"/>
        </w:rPr>
      </w:pPr>
      <w:r w:rsidRPr="00734991">
        <w:rPr>
          <w:rFonts w:ascii="Arial Narrow" w:hAnsi="Arial Narrow"/>
          <w:w w:val="115"/>
        </w:rPr>
        <w:t>Fotos, Registros, Depoimentos, Gráficos</w:t>
      </w:r>
      <w:r w:rsidRPr="00734991">
        <w:rPr>
          <w:rFonts w:ascii="Arial Narrow" w:hAnsi="Arial Narrow"/>
          <w:spacing w:val="5"/>
          <w:w w:val="115"/>
        </w:rPr>
        <w:t xml:space="preserve"> </w:t>
      </w:r>
      <w:r w:rsidRPr="00734991">
        <w:rPr>
          <w:rFonts w:ascii="Arial Narrow" w:hAnsi="Arial Narrow"/>
          <w:w w:val="115"/>
        </w:rPr>
        <w:t>etc.</w:t>
      </w:r>
    </w:p>
    <w:p w:rsidR="006D018C" w:rsidRPr="00734991" w:rsidRDefault="006D018C" w:rsidP="005534F1">
      <w:pPr>
        <w:pStyle w:val="Corpodetexto"/>
      </w:pPr>
    </w:p>
    <w:p w:rsidR="006D018C" w:rsidRPr="00734991" w:rsidRDefault="006D018C" w:rsidP="005534F1">
      <w:pPr>
        <w:pStyle w:val="Corpodetexto"/>
      </w:pPr>
    </w:p>
    <w:p w:rsidR="006D018C" w:rsidRPr="00734991" w:rsidRDefault="006D018C" w:rsidP="00F12A0D">
      <w:pPr>
        <w:widowControl w:val="0"/>
        <w:pBdr>
          <w:top w:val="nil"/>
          <w:left w:val="nil"/>
          <w:bottom w:val="nil"/>
          <w:right w:val="nil"/>
          <w:between w:val="nil"/>
        </w:pBdr>
        <w:spacing w:after="120" w:line="360" w:lineRule="auto"/>
        <w:ind w:firstLine="720"/>
        <w:jc w:val="both"/>
        <w:rPr>
          <w:rFonts w:ascii="Arial Narrow" w:eastAsia="Montserrat" w:hAnsi="Arial Narrow" w:cs="Montserrat"/>
          <w:color w:val="000000"/>
          <w:highlight w:val="yellow"/>
        </w:rPr>
      </w:pPr>
    </w:p>
    <w:sectPr w:rsidR="006D018C" w:rsidRPr="00734991" w:rsidSect="001C0BEA">
      <w:pgSz w:w="11900" w:h="16840"/>
      <w:pgMar w:top="1701" w:right="1134" w:bottom="1701" w:left="1134" w:header="709" w:footer="57" w:gutter="0"/>
      <w:cols w:space="720" w:equalWidth="0">
        <w:col w:w="8838"/>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F1" w:rsidRDefault="00122CF1" w:rsidP="001C0BEA">
      <w:r>
        <w:separator/>
      </w:r>
    </w:p>
  </w:endnote>
  <w:endnote w:type="continuationSeparator" w:id="0">
    <w:p w:rsidR="00122CF1" w:rsidRDefault="00122CF1" w:rsidP="001C0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tserrat">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6" w:rsidRDefault="0041098E">
    <w:pPr>
      <w:pBdr>
        <w:top w:val="nil"/>
        <w:left w:val="nil"/>
        <w:bottom w:val="nil"/>
        <w:right w:val="nil"/>
        <w:between w:val="nil"/>
      </w:pBdr>
      <w:tabs>
        <w:tab w:val="center" w:pos="4513"/>
        <w:tab w:val="right" w:pos="9026"/>
      </w:tabs>
      <w:rPr>
        <w:color w:val="000000"/>
      </w:rPr>
    </w:pPr>
    <w:r>
      <w:rPr>
        <w:color w:val="000000"/>
      </w:rPr>
      <w:fldChar w:fldCharType="begin"/>
    </w:r>
    <w:r w:rsidR="00B40016">
      <w:rPr>
        <w:color w:val="000000"/>
      </w:rPr>
      <w:instrText>PAGE</w:instrText>
    </w:r>
    <w:r>
      <w:rPr>
        <w:color w:val="000000"/>
      </w:rPr>
      <w:fldChar w:fldCharType="separate"/>
    </w:r>
    <w:r w:rsidR="00625A95">
      <w:rPr>
        <w:noProof/>
        <w:color w:val="000000"/>
      </w:rPr>
      <w:t>13</w:t>
    </w:r>
    <w:r>
      <w:rPr>
        <w:color w:val="000000"/>
      </w:rPr>
      <w:fldChar w:fldCharType="end"/>
    </w:r>
    <w:r w:rsidR="00B40016">
      <w:rPr>
        <w:noProof/>
      </w:rPr>
      <w:drawing>
        <wp:anchor distT="0" distB="0" distL="0" distR="0" simplePos="0" relativeHeight="251658240" behindDoc="0" locked="0" layoutInCell="1" allowOverlap="1">
          <wp:simplePos x="0" y="0"/>
          <wp:positionH relativeFrom="column">
            <wp:posOffset>-796289</wp:posOffset>
          </wp:positionH>
          <wp:positionV relativeFrom="paragraph">
            <wp:posOffset>-692784</wp:posOffset>
          </wp:positionV>
          <wp:extent cx="7630886" cy="1066359"/>
          <wp:effectExtent l="0" t="0" r="0" b="0"/>
          <wp:wrapSquare wrapText="bothSides" distT="0" distB="0" distL="0" distR="0"/>
          <wp:docPr id="66" name="image1.png" descr="Uma imagem contendo espelho, luz&#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espelho, luz&#10;&#10;Descrição gerada automaticamente"/>
                  <pic:cNvPicPr preferRelativeResize="0"/>
                </pic:nvPicPr>
                <pic:blipFill>
                  <a:blip r:embed="rId1"/>
                  <a:srcRect/>
                  <a:stretch>
                    <a:fillRect/>
                  </a:stretch>
                </pic:blipFill>
                <pic:spPr>
                  <a:xfrm>
                    <a:off x="0" y="0"/>
                    <a:ext cx="7630886" cy="1066359"/>
                  </a:xfrm>
                  <a:prstGeom prst="rect">
                    <a:avLst/>
                  </a:prstGeom>
                  <a:ln/>
                </pic:spPr>
              </pic:pic>
            </a:graphicData>
          </a:graphic>
        </wp:anchor>
      </w:drawing>
    </w:r>
  </w:p>
  <w:p w:rsidR="00B40016" w:rsidRDefault="00B40016">
    <w:pP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6" w:rsidRDefault="0041098E">
    <w:pPr>
      <w:pBdr>
        <w:top w:val="nil"/>
        <w:left w:val="nil"/>
        <w:bottom w:val="nil"/>
        <w:right w:val="nil"/>
        <w:between w:val="nil"/>
      </w:pBdr>
      <w:tabs>
        <w:tab w:val="center" w:pos="4513"/>
        <w:tab w:val="right" w:pos="9026"/>
      </w:tabs>
      <w:rPr>
        <w:color w:val="000000"/>
      </w:rPr>
    </w:pPr>
    <w:r>
      <w:rPr>
        <w:color w:val="000000"/>
      </w:rPr>
      <w:fldChar w:fldCharType="begin"/>
    </w:r>
    <w:r w:rsidR="00B40016">
      <w:rPr>
        <w:color w:val="000000"/>
      </w:rPr>
      <w:instrText>PAGE</w:instrText>
    </w:r>
    <w:r>
      <w:rPr>
        <w:color w:val="000000"/>
      </w:rPr>
      <w:fldChar w:fldCharType="separate"/>
    </w:r>
    <w:r w:rsidR="00625A95">
      <w:rPr>
        <w:noProof/>
        <w:color w:val="000000"/>
      </w:rPr>
      <w:t>16</w:t>
    </w:r>
    <w:r>
      <w:rPr>
        <w:color w:val="000000"/>
      </w:rPr>
      <w:fldChar w:fldCharType="end"/>
    </w:r>
    <w:r w:rsidR="00B40016">
      <w:rPr>
        <w:noProof/>
      </w:rPr>
      <w:drawing>
        <wp:anchor distT="0" distB="0" distL="0" distR="0" simplePos="0" relativeHeight="251659264" behindDoc="0" locked="0" layoutInCell="1" allowOverlap="1">
          <wp:simplePos x="0" y="0"/>
          <wp:positionH relativeFrom="column">
            <wp:posOffset>-730884</wp:posOffset>
          </wp:positionH>
          <wp:positionV relativeFrom="paragraph">
            <wp:posOffset>-692693</wp:posOffset>
          </wp:positionV>
          <wp:extent cx="7552242" cy="1055370"/>
          <wp:effectExtent l="0" t="0" r="0" b="0"/>
          <wp:wrapSquare wrapText="bothSides" distT="0" distB="0" distL="0" distR="0"/>
          <wp:docPr id="68" name="image1.png" descr="Uma imagem contendo espelho, luz&#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espelho, luz&#10;&#10;Descrição gerada automaticamente"/>
                  <pic:cNvPicPr preferRelativeResize="0"/>
                </pic:nvPicPr>
                <pic:blipFill>
                  <a:blip r:embed="rId1"/>
                  <a:srcRect/>
                  <a:stretch>
                    <a:fillRect/>
                  </a:stretch>
                </pic:blipFill>
                <pic:spPr>
                  <a:xfrm>
                    <a:off x="0" y="0"/>
                    <a:ext cx="7552242" cy="1055370"/>
                  </a:xfrm>
                  <a:prstGeom prst="rect">
                    <a:avLst/>
                  </a:prstGeom>
                  <a:ln/>
                </pic:spPr>
              </pic:pic>
            </a:graphicData>
          </a:graphic>
        </wp:anchor>
      </w:drawing>
    </w:r>
  </w:p>
  <w:p w:rsidR="00B40016" w:rsidRDefault="00B40016">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F1" w:rsidRDefault="00122CF1" w:rsidP="001C0BEA">
      <w:r>
        <w:separator/>
      </w:r>
    </w:p>
  </w:footnote>
  <w:footnote w:type="continuationSeparator" w:id="0">
    <w:p w:rsidR="00122CF1" w:rsidRDefault="00122CF1" w:rsidP="001C0BEA">
      <w:r>
        <w:continuationSeparator/>
      </w:r>
    </w:p>
  </w:footnote>
  <w:footnote w:id="1">
    <w:p w:rsidR="00B40016" w:rsidRPr="00971FFE" w:rsidRDefault="00B40016">
      <w:pPr>
        <w:pBdr>
          <w:top w:val="nil"/>
          <w:left w:val="nil"/>
          <w:bottom w:val="nil"/>
          <w:right w:val="nil"/>
          <w:between w:val="nil"/>
        </w:pBdr>
        <w:jc w:val="both"/>
        <w:rPr>
          <w:rFonts w:ascii="Arial Narrow" w:hAnsi="Arial Narrow"/>
          <w:b/>
          <w:color w:val="000000" w:themeColor="text1"/>
          <w:sz w:val="20"/>
          <w:szCs w:val="20"/>
        </w:rPr>
      </w:pPr>
      <w:r w:rsidRPr="00971FFE">
        <w:rPr>
          <w:rFonts w:ascii="Arial Narrow" w:hAnsi="Arial Narrow"/>
          <w:color w:val="000000" w:themeColor="text1"/>
          <w:sz w:val="20"/>
          <w:szCs w:val="20"/>
          <w:vertAlign w:val="superscript"/>
        </w:rPr>
        <w:footnoteRef/>
      </w:r>
      <w:r w:rsidRPr="00971FFE">
        <w:rPr>
          <w:rFonts w:ascii="Arial Narrow" w:hAnsi="Arial Narrow"/>
          <w:b/>
          <w:color w:val="000000" w:themeColor="text1"/>
          <w:sz w:val="20"/>
          <w:szCs w:val="20"/>
        </w:rPr>
        <w:t xml:space="preserve"> Segundo dados da OMS, com base em análise possível de 56.000 pacientes, 80% têm ausência de sintomas ou sintomas leves (febre, tosse, alguma dificuldade em respirar, etc.), 14% sintomas mais severos (sérias dificuldades em respirar, grande falta de ar e pneumonias) e 6% doença grave (insuficiência pulmonar, choque séptico, falência de órgãos e risco de morte).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6" w:rsidRDefault="00B40016">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150"/>
    <w:multiLevelType w:val="multilevel"/>
    <w:tmpl w:val="0290C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137F0E"/>
    <w:multiLevelType w:val="multilevel"/>
    <w:tmpl w:val="2B70CBC2"/>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32E53EA6"/>
    <w:multiLevelType w:val="multilevel"/>
    <w:tmpl w:val="623AD8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AD1349"/>
    <w:multiLevelType w:val="multilevel"/>
    <w:tmpl w:val="370AD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D006B9"/>
    <w:multiLevelType w:val="multilevel"/>
    <w:tmpl w:val="4F001E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9A636B"/>
    <w:multiLevelType w:val="multilevel"/>
    <w:tmpl w:val="ADCE3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96703F"/>
    <w:multiLevelType w:val="hybridMultilevel"/>
    <w:tmpl w:val="C5D636D6"/>
    <w:lvl w:ilvl="0" w:tplc="35BCF902">
      <w:start w:val="1"/>
      <w:numFmt w:val="decimal"/>
      <w:lvlText w:val="%1."/>
      <w:lvlJc w:val="left"/>
      <w:pPr>
        <w:ind w:left="540" w:hanging="360"/>
        <w:jc w:val="right"/>
      </w:pPr>
      <w:rPr>
        <w:rFonts w:ascii="Calibri" w:eastAsia="Calibri" w:hAnsi="Calibri" w:cs="Calibri" w:hint="default"/>
        <w:w w:val="76"/>
        <w:sz w:val="22"/>
        <w:szCs w:val="22"/>
        <w:lang w:val="pt-PT" w:eastAsia="en-US" w:bidi="ar-SA"/>
      </w:rPr>
    </w:lvl>
    <w:lvl w:ilvl="1" w:tplc="4724A912">
      <w:numFmt w:val="bullet"/>
      <w:lvlText w:val="•"/>
      <w:lvlJc w:val="left"/>
      <w:pPr>
        <w:ind w:left="1527" w:hanging="360"/>
      </w:pPr>
      <w:rPr>
        <w:rFonts w:hint="default"/>
        <w:lang w:val="pt-PT" w:eastAsia="en-US" w:bidi="ar-SA"/>
      </w:rPr>
    </w:lvl>
    <w:lvl w:ilvl="2" w:tplc="94ECA76A">
      <w:numFmt w:val="bullet"/>
      <w:lvlText w:val="•"/>
      <w:lvlJc w:val="left"/>
      <w:pPr>
        <w:ind w:left="2514" w:hanging="360"/>
      </w:pPr>
      <w:rPr>
        <w:rFonts w:hint="default"/>
        <w:lang w:val="pt-PT" w:eastAsia="en-US" w:bidi="ar-SA"/>
      </w:rPr>
    </w:lvl>
    <w:lvl w:ilvl="3" w:tplc="341A404A">
      <w:numFmt w:val="bullet"/>
      <w:lvlText w:val="•"/>
      <w:lvlJc w:val="left"/>
      <w:pPr>
        <w:ind w:left="3501" w:hanging="360"/>
      </w:pPr>
      <w:rPr>
        <w:rFonts w:hint="default"/>
        <w:lang w:val="pt-PT" w:eastAsia="en-US" w:bidi="ar-SA"/>
      </w:rPr>
    </w:lvl>
    <w:lvl w:ilvl="4" w:tplc="D3EEE322">
      <w:numFmt w:val="bullet"/>
      <w:lvlText w:val="•"/>
      <w:lvlJc w:val="left"/>
      <w:pPr>
        <w:ind w:left="4488" w:hanging="360"/>
      </w:pPr>
      <w:rPr>
        <w:rFonts w:hint="default"/>
        <w:lang w:val="pt-PT" w:eastAsia="en-US" w:bidi="ar-SA"/>
      </w:rPr>
    </w:lvl>
    <w:lvl w:ilvl="5" w:tplc="0B9A8D9A">
      <w:numFmt w:val="bullet"/>
      <w:lvlText w:val="•"/>
      <w:lvlJc w:val="left"/>
      <w:pPr>
        <w:ind w:left="5475" w:hanging="360"/>
      </w:pPr>
      <w:rPr>
        <w:rFonts w:hint="default"/>
        <w:lang w:val="pt-PT" w:eastAsia="en-US" w:bidi="ar-SA"/>
      </w:rPr>
    </w:lvl>
    <w:lvl w:ilvl="6" w:tplc="E1AE9628">
      <w:numFmt w:val="bullet"/>
      <w:lvlText w:val="•"/>
      <w:lvlJc w:val="left"/>
      <w:pPr>
        <w:ind w:left="6462" w:hanging="360"/>
      </w:pPr>
      <w:rPr>
        <w:rFonts w:hint="default"/>
        <w:lang w:val="pt-PT" w:eastAsia="en-US" w:bidi="ar-SA"/>
      </w:rPr>
    </w:lvl>
    <w:lvl w:ilvl="7" w:tplc="00F05976">
      <w:numFmt w:val="bullet"/>
      <w:lvlText w:val="•"/>
      <w:lvlJc w:val="left"/>
      <w:pPr>
        <w:ind w:left="7449" w:hanging="360"/>
      </w:pPr>
      <w:rPr>
        <w:rFonts w:hint="default"/>
        <w:lang w:val="pt-PT" w:eastAsia="en-US" w:bidi="ar-SA"/>
      </w:rPr>
    </w:lvl>
    <w:lvl w:ilvl="8" w:tplc="976A2244">
      <w:numFmt w:val="bullet"/>
      <w:lvlText w:val="•"/>
      <w:lvlJc w:val="left"/>
      <w:pPr>
        <w:ind w:left="8436" w:hanging="360"/>
      </w:pPr>
      <w:rPr>
        <w:rFonts w:hint="default"/>
        <w:lang w:val="pt-PT" w:eastAsia="en-US" w:bidi="ar-SA"/>
      </w:rPr>
    </w:lvl>
  </w:abstractNum>
  <w:abstractNum w:abstractNumId="7">
    <w:nsid w:val="53E6690F"/>
    <w:multiLevelType w:val="multilevel"/>
    <w:tmpl w:val="75E44F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C44CAE"/>
    <w:multiLevelType w:val="multilevel"/>
    <w:tmpl w:val="A4AA90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0503082"/>
    <w:multiLevelType w:val="multilevel"/>
    <w:tmpl w:val="695A0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3BE107B"/>
    <w:multiLevelType w:val="multilevel"/>
    <w:tmpl w:val="EEFCE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AB18E7"/>
    <w:multiLevelType w:val="multilevel"/>
    <w:tmpl w:val="17AA4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11"/>
  </w:num>
  <w:num w:numId="4">
    <w:abstractNumId w:val="9"/>
  </w:num>
  <w:num w:numId="5">
    <w:abstractNumId w:val="7"/>
  </w:num>
  <w:num w:numId="6">
    <w:abstractNumId w:val="2"/>
  </w:num>
  <w:num w:numId="7">
    <w:abstractNumId w:val="4"/>
  </w:num>
  <w:num w:numId="8">
    <w:abstractNumId w:val="0"/>
  </w:num>
  <w:num w:numId="9">
    <w:abstractNumId w:val="3"/>
  </w:num>
  <w:num w:numId="10">
    <w:abstractNumId w:val="1"/>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footnotePr>
    <w:footnote w:id="-1"/>
    <w:footnote w:id="0"/>
  </w:footnotePr>
  <w:endnotePr>
    <w:endnote w:id="-1"/>
    <w:endnote w:id="0"/>
  </w:endnotePr>
  <w:compat/>
  <w:rsids>
    <w:rsidRoot w:val="001C0BEA"/>
    <w:rsid w:val="00086C29"/>
    <w:rsid w:val="000A4EAC"/>
    <w:rsid w:val="00122CF1"/>
    <w:rsid w:val="001C0BEA"/>
    <w:rsid w:val="00292FA5"/>
    <w:rsid w:val="002B100B"/>
    <w:rsid w:val="0041098E"/>
    <w:rsid w:val="004A3576"/>
    <w:rsid w:val="005534F1"/>
    <w:rsid w:val="005E6E9E"/>
    <w:rsid w:val="00625A95"/>
    <w:rsid w:val="006D018C"/>
    <w:rsid w:val="00734991"/>
    <w:rsid w:val="008D2F7B"/>
    <w:rsid w:val="00971FFE"/>
    <w:rsid w:val="00B40016"/>
    <w:rsid w:val="00D27118"/>
    <w:rsid w:val="00DB0E77"/>
    <w:rsid w:val="00F12A0D"/>
    <w:rsid w:val="00FD23F1"/>
    <w:rsid w:val="00FF71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E57"/>
  </w:style>
  <w:style w:type="paragraph" w:styleId="Ttulo1">
    <w:name w:val="heading 1"/>
    <w:basedOn w:val="Normal"/>
    <w:next w:val="Normal"/>
    <w:rsid w:val="004972CD"/>
    <w:pPr>
      <w:widowControl w:val="0"/>
      <w:spacing w:after="240"/>
      <w:ind w:left="720" w:hanging="360"/>
      <w:jc w:val="left"/>
      <w:outlineLvl w:val="0"/>
    </w:pPr>
    <w:rPr>
      <w:rFonts w:ascii="Montserrat" w:hAnsi="Montserrat"/>
      <w:sz w:val="24"/>
      <w:szCs w:val="48"/>
    </w:rPr>
  </w:style>
  <w:style w:type="paragraph" w:styleId="Ttulo2">
    <w:name w:val="heading 2"/>
    <w:basedOn w:val="Normal"/>
    <w:next w:val="Normal"/>
    <w:rsid w:val="004972CD"/>
    <w:pPr>
      <w:keepNext/>
      <w:keepLines/>
      <w:spacing w:after="240"/>
      <w:jc w:val="left"/>
      <w:outlineLvl w:val="1"/>
    </w:pPr>
    <w:rPr>
      <w:rFonts w:ascii="Montserrat" w:hAnsi="Montserrat"/>
      <w:szCs w:val="36"/>
    </w:rPr>
  </w:style>
  <w:style w:type="paragraph" w:styleId="Ttulo3">
    <w:name w:val="heading 3"/>
    <w:basedOn w:val="Normal"/>
    <w:next w:val="Normal"/>
    <w:rsid w:val="001167A7"/>
    <w:pPr>
      <w:keepNext/>
      <w:keepLines/>
      <w:spacing w:after="120" w:line="360" w:lineRule="auto"/>
      <w:jc w:val="left"/>
      <w:outlineLvl w:val="2"/>
    </w:pPr>
    <w:rPr>
      <w:rFonts w:ascii="Montserrat" w:hAnsi="Montserrat"/>
      <w:szCs w:val="28"/>
    </w:rPr>
  </w:style>
  <w:style w:type="paragraph" w:styleId="Ttulo4">
    <w:name w:val="heading 4"/>
    <w:basedOn w:val="Normal"/>
    <w:next w:val="Normal"/>
    <w:rsid w:val="001C0BEA"/>
    <w:pPr>
      <w:keepNext/>
      <w:keepLines/>
      <w:spacing w:before="240" w:after="40"/>
      <w:outlineLvl w:val="3"/>
    </w:pPr>
    <w:rPr>
      <w:sz w:val="24"/>
      <w:szCs w:val="24"/>
    </w:rPr>
  </w:style>
  <w:style w:type="paragraph" w:styleId="Ttulo5">
    <w:name w:val="heading 5"/>
    <w:basedOn w:val="Normal"/>
    <w:next w:val="Normal"/>
    <w:rsid w:val="001C0BEA"/>
    <w:pPr>
      <w:keepNext/>
      <w:keepLines/>
      <w:spacing w:before="220" w:after="40"/>
      <w:outlineLvl w:val="4"/>
    </w:pPr>
  </w:style>
  <w:style w:type="paragraph" w:styleId="Ttulo6">
    <w:name w:val="heading 6"/>
    <w:basedOn w:val="Normal"/>
    <w:next w:val="Normal"/>
    <w:rsid w:val="001C0BEA"/>
    <w:pPr>
      <w:keepNext/>
      <w:keepLines/>
      <w:spacing w:before="200" w:after="40"/>
      <w:outlineLvl w:val="5"/>
    </w:pPr>
  </w:style>
  <w:style w:type="paragraph" w:styleId="Ttulo7">
    <w:name w:val="heading 7"/>
    <w:basedOn w:val="Normal"/>
    <w:next w:val="Normal"/>
    <w:link w:val="Ttulo7Char"/>
    <w:uiPriority w:val="9"/>
    <w:unhideWhenUsed/>
    <w:qFormat/>
    <w:rsid w:val="006D1CB1"/>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0551A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C0BEA"/>
  </w:style>
  <w:style w:type="table" w:customStyle="1" w:styleId="TableNormal">
    <w:name w:val="Table Normal"/>
    <w:rsid w:val="001C0BEA"/>
    <w:tblPr>
      <w:tblCellMar>
        <w:top w:w="0" w:type="dxa"/>
        <w:left w:w="0" w:type="dxa"/>
        <w:bottom w:w="0" w:type="dxa"/>
        <w:right w:w="0" w:type="dxa"/>
      </w:tblCellMar>
    </w:tblPr>
  </w:style>
  <w:style w:type="paragraph" w:styleId="Ttulo">
    <w:name w:val="Title"/>
    <w:basedOn w:val="Normal"/>
    <w:next w:val="Normal"/>
    <w:rsid w:val="001C0BEA"/>
    <w:pPr>
      <w:keepNext/>
      <w:keepLines/>
      <w:spacing w:before="480" w:after="120"/>
    </w:pPr>
    <w:rPr>
      <w:sz w:val="72"/>
      <w:szCs w:val="72"/>
    </w:rPr>
  </w:style>
  <w:style w:type="table" w:customStyle="1" w:styleId="TableNormal0">
    <w:name w:val="Table Normal"/>
    <w:rsid w:val="001C0BEA"/>
    <w:tblPr>
      <w:tblCellMar>
        <w:top w:w="0" w:type="dxa"/>
        <w:left w:w="0" w:type="dxa"/>
        <w:bottom w:w="0" w:type="dxa"/>
        <w:right w:w="0" w:type="dxa"/>
      </w:tblCellMar>
    </w:tblPr>
  </w:style>
  <w:style w:type="table" w:customStyle="1" w:styleId="TableNormal1">
    <w:name w:val="Table Normal"/>
    <w:rsid w:val="001C0BEA"/>
    <w:tblPr>
      <w:tblCellMar>
        <w:top w:w="0" w:type="dxa"/>
        <w:left w:w="0" w:type="dxa"/>
        <w:bottom w:w="0" w:type="dxa"/>
        <w:right w:w="0" w:type="dxa"/>
      </w:tblCellMar>
    </w:tblPr>
  </w:style>
  <w:style w:type="table" w:customStyle="1" w:styleId="TableNormal2">
    <w:name w:val="Table Normal"/>
    <w:rsid w:val="001C0BEA"/>
    <w:tblPr>
      <w:tblCellMar>
        <w:top w:w="0" w:type="dxa"/>
        <w:left w:w="0" w:type="dxa"/>
        <w:bottom w:w="0" w:type="dxa"/>
        <w:right w:w="0" w:type="dxa"/>
      </w:tblCellMar>
    </w:tblPr>
  </w:style>
  <w:style w:type="table" w:customStyle="1" w:styleId="TableNormal3">
    <w:name w:val="Table Normal"/>
    <w:rsid w:val="001C0BEA"/>
    <w:tblPr>
      <w:tblCellMar>
        <w:top w:w="0" w:type="dxa"/>
        <w:left w:w="0" w:type="dxa"/>
        <w:bottom w:w="0" w:type="dxa"/>
        <w:right w:w="0" w:type="dxa"/>
      </w:tblCellMar>
    </w:tblPr>
  </w:style>
  <w:style w:type="table" w:customStyle="1" w:styleId="TableNormal4">
    <w:name w:val="Table Normal"/>
    <w:rsid w:val="001C0BEA"/>
    <w:tblPr>
      <w:tblCellMar>
        <w:top w:w="0" w:type="dxa"/>
        <w:left w:w="0" w:type="dxa"/>
        <w:bottom w:w="0" w:type="dxa"/>
        <w:right w:w="0" w:type="dxa"/>
      </w:tblCellMar>
    </w:tblPr>
  </w:style>
  <w:style w:type="table" w:customStyle="1" w:styleId="TableNormal5">
    <w:name w:val="Table Normal"/>
    <w:uiPriority w:val="2"/>
    <w:qFormat/>
    <w:rsid w:val="001C0BEA"/>
    <w:tblPr>
      <w:tblCellMar>
        <w:top w:w="0" w:type="dxa"/>
        <w:left w:w="0" w:type="dxa"/>
        <w:bottom w:w="0" w:type="dxa"/>
        <w:right w:w="0" w:type="dxa"/>
      </w:tblCellMar>
    </w:tblPr>
  </w:style>
  <w:style w:type="paragraph" w:styleId="Subttulo">
    <w:name w:val="Subtitle"/>
    <w:basedOn w:val="Normal"/>
    <w:next w:val="Normal"/>
    <w:rsid w:val="001C0BEA"/>
    <w:pPr>
      <w:keepNext/>
      <w:keepLines/>
      <w:spacing w:before="360" w:after="80"/>
    </w:pPr>
    <w:rPr>
      <w:rFonts w:ascii="Georgia" w:eastAsia="Georgia" w:hAnsi="Georgia" w:cs="Georgia"/>
      <w:color w:val="666666"/>
      <w:sz w:val="48"/>
      <w:szCs w:val="48"/>
    </w:rPr>
  </w:style>
  <w:style w:type="table" w:customStyle="1" w:styleId="a">
    <w:basedOn w:val="TableNormal5"/>
    <w:rsid w:val="001C0BEA"/>
    <w:tblPr>
      <w:tblStyleRowBandSize w:val="1"/>
      <w:tblStyleColBandSize w:val="1"/>
      <w:tblCellMar>
        <w:top w:w="0" w:type="dxa"/>
        <w:left w:w="108" w:type="dxa"/>
        <w:bottom w:w="0" w:type="dxa"/>
        <w:right w:w="108" w:type="dxa"/>
      </w:tblCellMar>
    </w:tblPr>
  </w:style>
  <w:style w:type="table" w:customStyle="1" w:styleId="a0">
    <w:basedOn w:val="TableNormal5"/>
    <w:rsid w:val="001C0BEA"/>
    <w:tblPr>
      <w:tblStyleRowBandSize w:val="1"/>
      <w:tblStyleColBandSize w:val="1"/>
      <w:tblCellMar>
        <w:top w:w="0" w:type="dxa"/>
        <w:left w:w="108" w:type="dxa"/>
        <w:bottom w:w="0" w:type="dxa"/>
        <w:right w:w="108" w:type="dxa"/>
      </w:tblCellMar>
    </w:tblPr>
  </w:style>
  <w:style w:type="table" w:customStyle="1" w:styleId="a1">
    <w:basedOn w:val="TableNormal5"/>
    <w:rsid w:val="001C0BEA"/>
    <w:tblPr>
      <w:tblStyleRowBandSize w:val="1"/>
      <w:tblStyleColBandSize w:val="1"/>
      <w:tblCellMar>
        <w:top w:w="0" w:type="dxa"/>
        <w:left w:w="108" w:type="dxa"/>
        <w:bottom w:w="0" w:type="dxa"/>
        <w:right w:w="108" w:type="dxa"/>
      </w:tblCellMar>
    </w:tblPr>
  </w:style>
  <w:style w:type="table" w:customStyle="1" w:styleId="a2">
    <w:basedOn w:val="TableNormal5"/>
    <w:rsid w:val="001C0BEA"/>
    <w:tblPr>
      <w:tblStyleRowBandSize w:val="1"/>
      <w:tblStyleColBandSize w:val="1"/>
      <w:tblCellMar>
        <w:top w:w="0" w:type="dxa"/>
        <w:left w:w="108" w:type="dxa"/>
        <w:bottom w:w="0" w:type="dxa"/>
        <w:right w:w="108" w:type="dxa"/>
      </w:tblCellMar>
    </w:tblPr>
  </w:style>
  <w:style w:type="table" w:customStyle="1" w:styleId="a3">
    <w:basedOn w:val="TableNormal5"/>
    <w:rsid w:val="001C0BEA"/>
    <w:tblPr>
      <w:tblStyleRowBandSize w:val="1"/>
      <w:tblStyleColBandSize w:val="1"/>
      <w:tblCellMar>
        <w:top w:w="0" w:type="dxa"/>
        <w:left w:w="108" w:type="dxa"/>
        <w:bottom w:w="0" w:type="dxa"/>
        <w:right w:w="108" w:type="dxa"/>
      </w:tblCellMar>
    </w:tblPr>
  </w:style>
  <w:style w:type="table" w:customStyle="1" w:styleId="a4">
    <w:basedOn w:val="TableNormal5"/>
    <w:rsid w:val="001C0BEA"/>
    <w:tblPr>
      <w:tblStyleRowBandSize w:val="1"/>
      <w:tblStyleColBandSize w:val="1"/>
      <w:tblCellMar>
        <w:top w:w="0" w:type="dxa"/>
        <w:left w:w="108" w:type="dxa"/>
        <w:bottom w:w="0" w:type="dxa"/>
        <w:right w:w="108" w:type="dxa"/>
      </w:tblCellMar>
    </w:tblPr>
  </w:style>
  <w:style w:type="table" w:customStyle="1" w:styleId="a5">
    <w:basedOn w:val="TableNormal5"/>
    <w:rsid w:val="001C0BEA"/>
    <w:tblPr>
      <w:tblStyleRowBandSize w:val="1"/>
      <w:tblStyleColBandSize w:val="1"/>
      <w:tblCellMar>
        <w:top w:w="0" w:type="dxa"/>
        <w:left w:w="108" w:type="dxa"/>
        <w:bottom w:w="0" w:type="dxa"/>
        <w:right w:w="108" w:type="dxa"/>
      </w:tblCellMar>
    </w:tblPr>
  </w:style>
  <w:style w:type="table" w:customStyle="1" w:styleId="a6">
    <w:basedOn w:val="TableNormal5"/>
    <w:rsid w:val="001C0BEA"/>
    <w:tblPr>
      <w:tblStyleRowBandSize w:val="1"/>
      <w:tblStyleColBandSize w:val="1"/>
      <w:tblCellMar>
        <w:top w:w="0" w:type="dxa"/>
        <w:left w:w="108" w:type="dxa"/>
        <w:bottom w:w="0" w:type="dxa"/>
        <w:right w:w="108" w:type="dxa"/>
      </w:tblCellMar>
    </w:tblPr>
  </w:style>
  <w:style w:type="table" w:customStyle="1" w:styleId="a7">
    <w:basedOn w:val="TableNormal5"/>
    <w:rsid w:val="001C0BEA"/>
    <w:tblPr>
      <w:tblStyleRowBandSize w:val="1"/>
      <w:tblStyleColBandSize w:val="1"/>
      <w:tblCellMar>
        <w:top w:w="0" w:type="dxa"/>
        <w:left w:w="108" w:type="dxa"/>
        <w:bottom w:w="0" w:type="dxa"/>
        <w:right w:w="108" w:type="dxa"/>
      </w:tblCellMar>
    </w:tblPr>
  </w:style>
  <w:style w:type="table" w:customStyle="1" w:styleId="a8">
    <w:basedOn w:val="TableNormal5"/>
    <w:rsid w:val="001C0BEA"/>
    <w:tblPr>
      <w:tblStyleRowBandSize w:val="1"/>
      <w:tblStyleColBandSize w:val="1"/>
      <w:tblCellMar>
        <w:top w:w="0" w:type="dxa"/>
        <w:left w:w="108" w:type="dxa"/>
        <w:bottom w:w="0" w:type="dxa"/>
        <w:right w:w="108" w:type="dxa"/>
      </w:tblCellMar>
    </w:tblPr>
  </w:style>
  <w:style w:type="table" w:customStyle="1" w:styleId="a9">
    <w:basedOn w:val="TableNormal5"/>
    <w:rsid w:val="001C0BEA"/>
    <w:tblPr>
      <w:tblStyleRowBandSize w:val="1"/>
      <w:tblStyleColBandSize w:val="1"/>
      <w:tblCellMar>
        <w:top w:w="0" w:type="dxa"/>
        <w:left w:w="108" w:type="dxa"/>
        <w:bottom w:w="0" w:type="dxa"/>
        <w:right w:w="108" w:type="dxa"/>
      </w:tblCellMar>
    </w:tblPr>
  </w:style>
  <w:style w:type="table" w:customStyle="1" w:styleId="aa">
    <w:basedOn w:val="TableNormal5"/>
    <w:rsid w:val="001C0BEA"/>
    <w:tblPr>
      <w:tblStyleRowBandSize w:val="1"/>
      <w:tblStyleColBandSize w:val="1"/>
      <w:tblCellMar>
        <w:top w:w="0" w:type="dxa"/>
        <w:left w:w="108" w:type="dxa"/>
        <w:bottom w:w="0" w:type="dxa"/>
        <w:right w:w="108" w:type="dxa"/>
      </w:tblCellMar>
    </w:tblPr>
  </w:style>
  <w:style w:type="table" w:customStyle="1" w:styleId="ab">
    <w:basedOn w:val="TableNormal5"/>
    <w:rsid w:val="001C0BEA"/>
    <w:tblPr>
      <w:tblStyleRowBandSize w:val="1"/>
      <w:tblStyleColBandSize w:val="1"/>
      <w:tblCellMar>
        <w:top w:w="0" w:type="dxa"/>
        <w:left w:w="108" w:type="dxa"/>
        <w:bottom w:w="0" w:type="dxa"/>
        <w:right w:w="108" w:type="dxa"/>
      </w:tblCellMar>
    </w:tblPr>
  </w:style>
  <w:style w:type="table" w:customStyle="1" w:styleId="ac">
    <w:basedOn w:val="TableNormal5"/>
    <w:rsid w:val="001C0BEA"/>
    <w:tblPr>
      <w:tblStyleRowBandSize w:val="1"/>
      <w:tblStyleColBandSize w:val="1"/>
      <w:tblCellMar>
        <w:top w:w="0" w:type="dxa"/>
        <w:left w:w="108" w:type="dxa"/>
        <w:bottom w:w="0" w:type="dxa"/>
        <w:right w:w="108" w:type="dxa"/>
      </w:tblCellMar>
    </w:tblPr>
  </w:style>
  <w:style w:type="table" w:customStyle="1" w:styleId="ad">
    <w:basedOn w:val="TableNormal5"/>
    <w:rsid w:val="001C0BEA"/>
    <w:tblPr>
      <w:tblStyleRowBandSize w:val="1"/>
      <w:tblStyleColBandSize w:val="1"/>
      <w:tblCellMar>
        <w:top w:w="0" w:type="dxa"/>
        <w:left w:w="108" w:type="dxa"/>
        <w:bottom w:w="0" w:type="dxa"/>
        <w:right w:w="108" w:type="dxa"/>
      </w:tblCellMar>
    </w:tblPr>
  </w:style>
  <w:style w:type="table" w:customStyle="1" w:styleId="ae">
    <w:basedOn w:val="TableNormal5"/>
    <w:rsid w:val="001C0BEA"/>
    <w:tblPr>
      <w:tblStyleRowBandSize w:val="1"/>
      <w:tblStyleColBandSize w:val="1"/>
      <w:tblCellMar>
        <w:top w:w="0" w:type="dxa"/>
        <w:left w:w="108" w:type="dxa"/>
        <w:bottom w:w="0" w:type="dxa"/>
        <w:right w:w="108" w:type="dxa"/>
      </w:tblCellMar>
    </w:tblPr>
  </w:style>
  <w:style w:type="table" w:customStyle="1" w:styleId="af">
    <w:basedOn w:val="TableNormal5"/>
    <w:rsid w:val="001C0BEA"/>
    <w:tblPr>
      <w:tblStyleRowBandSize w:val="1"/>
      <w:tblStyleColBandSize w:val="1"/>
      <w:tblCellMar>
        <w:top w:w="0" w:type="dxa"/>
        <w:left w:w="108" w:type="dxa"/>
        <w:bottom w:w="0" w:type="dxa"/>
        <w:right w:w="108" w:type="dxa"/>
      </w:tblCellMar>
    </w:tblPr>
  </w:style>
  <w:style w:type="table" w:customStyle="1" w:styleId="af0">
    <w:basedOn w:val="TableNormal5"/>
    <w:rsid w:val="001C0BEA"/>
    <w:tblPr>
      <w:tblStyleRowBandSize w:val="1"/>
      <w:tblStyleColBandSize w:val="1"/>
      <w:tblCellMar>
        <w:top w:w="0" w:type="dxa"/>
        <w:left w:w="108" w:type="dxa"/>
        <w:bottom w:w="0" w:type="dxa"/>
        <w:right w:w="108" w:type="dxa"/>
      </w:tblCellMar>
    </w:tblPr>
  </w:style>
  <w:style w:type="table" w:customStyle="1" w:styleId="af1">
    <w:basedOn w:val="TableNormal5"/>
    <w:rsid w:val="001C0BEA"/>
    <w:tblPr>
      <w:tblStyleRowBandSize w:val="1"/>
      <w:tblStyleColBandSize w:val="1"/>
      <w:tblCellMar>
        <w:top w:w="0" w:type="dxa"/>
        <w:left w:w="108" w:type="dxa"/>
        <w:bottom w:w="0" w:type="dxa"/>
        <w:right w:w="108" w:type="dxa"/>
      </w:tblCellMar>
    </w:tblPr>
  </w:style>
  <w:style w:type="table" w:customStyle="1" w:styleId="af2">
    <w:basedOn w:val="TableNormal5"/>
    <w:rsid w:val="001C0BEA"/>
    <w:tblPr>
      <w:tblStyleRowBandSize w:val="1"/>
      <w:tblStyleColBandSize w:val="1"/>
      <w:tblCellMar>
        <w:top w:w="0" w:type="dxa"/>
        <w:left w:w="108" w:type="dxa"/>
        <w:bottom w:w="0" w:type="dxa"/>
        <w:right w:w="108" w:type="dxa"/>
      </w:tblCellMar>
    </w:tblPr>
  </w:style>
  <w:style w:type="table" w:customStyle="1" w:styleId="af3">
    <w:basedOn w:val="TableNormal5"/>
    <w:rsid w:val="001C0BEA"/>
    <w:tblPr>
      <w:tblStyleRowBandSize w:val="1"/>
      <w:tblStyleColBandSize w:val="1"/>
      <w:tblCellMar>
        <w:top w:w="0" w:type="dxa"/>
        <w:left w:w="108" w:type="dxa"/>
        <w:bottom w:w="0" w:type="dxa"/>
        <w:right w:w="108" w:type="dxa"/>
      </w:tblCellMar>
    </w:tblPr>
  </w:style>
  <w:style w:type="table" w:customStyle="1" w:styleId="af4">
    <w:basedOn w:val="TableNormal5"/>
    <w:rsid w:val="001C0BEA"/>
    <w:tblPr>
      <w:tblStyleRowBandSize w:val="1"/>
      <w:tblStyleColBandSize w:val="1"/>
      <w:tblCellMar>
        <w:top w:w="0" w:type="dxa"/>
        <w:left w:w="108" w:type="dxa"/>
        <w:bottom w:w="0" w:type="dxa"/>
        <w:right w:w="108" w:type="dxa"/>
      </w:tblCellMar>
    </w:tblPr>
  </w:style>
  <w:style w:type="table" w:customStyle="1" w:styleId="af5">
    <w:basedOn w:val="TableNormal5"/>
    <w:rsid w:val="001C0BEA"/>
    <w:tblPr>
      <w:tblStyleRowBandSize w:val="1"/>
      <w:tblStyleColBandSize w:val="1"/>
      <w:tblCellMar>
        <w:top w:w="0" w:type="dxa"/>
        <w:left w:w="108" w:type="dxa"/>
        <w:bottom w:w="0" w:type="dxa"/>
        <w:right w:w="108" w:type="dxa"/>
      </w:tblCellMar>
    </w:tblPr>
  </w:style>
  <w:style w:type="paragraph" w:styleId="Textodecomentrio">
    <w:name w:val="annotation text"/>
    <w:basedOn w:val="Normal"/>
    <w:link w:val="TextodecomentrioChar1"/>
    <w:uiPriority w:val="99"/>
    <w:semiHidden/>
    <w:unhideWhenUsed/>
    <w:rsid w:val="001C0BEA"/>
    <w:rPr>
      <w:sz w:val="20"/>
      <w:szCs w:val="20"/>
    </w:rPr>
  </w:style>
  <w:style w:type="character" w:customStyle="1" w:styleId="TextodecomentrioChar">
    <w:name w:val="Texto de comentário Char"/>
    <w:basedOn w:val="Fontepargpadro"/>
    <w:uiPriority w:val="99"/>
    <w:semiHidden/>
    <w:rsid w:val="001C0BEA"/>
  </w:style>
  <w:style w:type="character" w:styleId="Refdecomentrio">
    <w:name w:val="annotation reference"/>
    <w:uiPriority w:val="99"/>
    <w:semiHidden/>
    <w:unhideWhenUsed/>
    <w:rsid w:val="001C0BEA"/>
    <w:rPr>
      <w:sz w:val="16"/>
      <w:szCs w:val="16"/>
    </w:rPr>
  </w:style>
  <w:style w:type="paragraph" w:styleId="Textodebalo">
    <w:name w:val="Balloon Text"/>
    <w:basedOn w:val="Normal"/>
    <w:link w:val="TextodebaloChar"/>
    <w:uiPriority w:val="99"/>
    <w:semiHidden/>
    <w:unhideWhenUsed/>
    <w:rsid w:val="00406BFF"/>
    <w:rPr>
      <w:rFonts w:ascii="Segoe UI" w:hAnsi="Segoe UI" w:cs="Segoe UI"/>
      <w:sz w:val="18"/>
      <w:szCs w:val="18"/>
    </w:rPr>
  </w:style>
  <w:style w:type="character" w:customStyle="1" w:styleId="TextodebaloChar">
    <w:name w:val="Texto de balão Char"/>
    <w:basedOn w:val="Fontepargpadro"/>
    <w:link w:val="Textodebalo"/>
    <w:uiPriority w:val="99"/>
    <w:semiHidden/>
    <w:rsid w:val="00406BFF"/>
    <w:rPr>
      <w:rFonts w:ascii="Segoe UI" w:hAnsi="Segoe UI" w:cs="Segoe UI"/>
      <w:sz w:val="18"/>
      <w:szCs w:val="18"/>
    </w:rPr>
  </w:style>
  <w:style w:type="table" w:customStyle="1" w:styleId="af6">
    <w:basedOn w:val="TableNormal4"/>
    <w:rsid w:val="001C0BEA"/>
    <w:tblPr>
      <w:tblStyleRowBandSize w:val="1"/>
      <w:tblStyleColBandSize w:val="1"/>
      <w:tblCellMar>
        <w:top w:w="100" w:type="dxa"/>
        <w:left w:w="100" w:type="dxa"/>
        <w:bottom w:w="100" w:type="dxa"/>
        <w:right w:w="100" w:type="dxa"/>
      </w:tblCellMar>
    </w:tblPr>
  </w:style>
  <w:style w:type="table" w:customStyle="1" w:styleId="af7">
    <w:basedOn w:val="TableNormal4"/>
    <w:rsid w:val="001C0BEA"/>
    <w:tblPr>
      <w:tblStyleRowBandSize w:val="1"/>
      <w:tblStyleColBandSize w:val="1"/>
      <w:tblCellMar>
        <w:top w:w="100" w:type="dxa"/>
        <w:left w:w="100" w:type="dxa"/>
        <w:bottom w:w="100" w:type="dxa"/>
        <w:right w:w="100" w:type="dxa"/>
      </w:tblCellMar>
    </w:tblPr>
  </w:style>
  <w:style w:type="table" w:customStyle="1" w:styleId="af8">
    <w:basedOn w:val="TableNormal4"/>
    <w:rsid w:val="001C0BEA"/>
    <w:tblPr>
      <w:tblStyleRowBandSize w:val="1"/>
      <w:tblStyleColBandSize w:val="1"/>
      <w:tblCellMar>
        <w:top w:w="100" w:type="dxa"/>
        <w:left w:w="100" w:type="dxa"/>
        <w:bottom w:w="100" w:type="dxa"/>
        <w:right w:w="100" w:type="dxa"/>
      </w:tblCellMar>
    </w:tblPr>
  </w:style>
  <w:style w:type="table" w:customStyle="1" w:styleId="af9">
    <w:basedOn w:val="TableNormal4"/>
    <w:rsid w:val="001C0BEA"/>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1C0BEA"/>
    <w:rPr>
      <w:bCs/>
    </w:rPr>
  </w:style>
  <w:style w:type="character" w:customStyle="1" w:styleId="AssuntodocomentrioChar">
    <w:name w:val="Assunto do comentário Char"/>
    <w:basedOn w:val="TextodecomentrioChar1"/>
    <w:link w:val="Assuntodocomentrio"/>
    <w:uiPriority w:val="99"/>
    <w:semiHidden/>
    <w:rsid w:val="001C0BEA"/>
    <w:rPr>
      <w:b/>
      <w:bCs/>
      <w:sz w:val="20"/>
      <w:szCs w:val="20"/>
    </w:rPr>
  </w:style>
  <w:style w:type="character" w:customStyle="1" w:styleId="TextodecomentrioChar1">
    <w:name w:val="Texto de comentário Char1"/>
    <w:link w:val="Textodecomentrio"/>
    <w:uiPriority w:val="99"/>
    <w:semiHidden/>
    <w:rsid w:val="001C0BEA"/>
    <w:rPr>
      <w:sz w:val="20"/>
      <w:szCs w:val="20"/>
    </w:rPr>
  </w:style>
  <w:style w:type="table" w:customStyle="1" w:styleId="afa">
    <w:basedOn w:val="TableNormal4"/>
    <w:rsid w:val="001C0BEA"/>
    <w:tblPr>
      <w:tblStyleRowBandSize w:val="1"/>
      <w:tblStyleColBandSize w:val="1"/>
      <w:tblCellMar>
        <w:top w:w="100" w:type="dxa"/>
        <w:left w:w="100" w:type="dxa"/>
        <w:bottom w:w="100" w:type="dxa"/>
        <w:right w:w="100" w:type="dxa"/>
      </w:tblCellMar>
    </w:tblPr>
  </w:style>
  <w:style w:type="table" w:customStyle="1" w:styleId="afb">
    <w:basedOn w:val="TableNormal4"/>
    <w:rsid w:val="001C0BEA"/>
    <w:tblPr>
      <w:tblStyleRowBandSize w:val="1"/>
      <w:tblStyleColBandSize w:val="1"/>
      <w:tblCellMar>
        <w:top w:w="100" w:type="dxa"/>
        <w:left w:w="100" w:type="dxa"/>
        <w:bottom w:w="100" w:type="dxa"/>
        <w:right w:w="100" w:type="dxa"/>
      </w:tblCellMar>
    </w:tblPr>
  </w:style>
  <w:style w:type="table" w:customStyle="1" w:styleId="afc">
    <w:basedOn w:val="TableNormal4"/>
    <w:rsid w:val="001C0BEA"/>
    <w:tblPr>
      <w:tblStyleRowBandSize w:val="1"/>
      <w:tblStyleColBandSize w:val="1"/>
      <w:tblCellMar>
        <w:top w:w="100" w:type="dxa"/>
        <w:left w:w="100" w:type="dxa"/>
        <w:bottom w:w="100" w:type="dxa"/>
        <w:right w:w="100" w:type="dxa"/>
      </w:tblCellMar>
    </w:tblPr>
  </w:style>
  <w:style w:type="table" w:customStyle="1" w:styleId="afd">
    <w:basedOn w:val="TableNormal4"/>
    <w:rsid w:val="001C0BEA"/>
    <w:tblPr>
      <w:tblStyleRowBandSize w:val="1"/>
      <w:tblStyleColBandSize w:val="1"/>
      <w:tblCellMar>
        <w:top w:w="100" w:type="dxa"/>
        <w:left w:w="100" w:type="dxa"/>
        <w:bottom w:w="100" w:type="dxa"/>
        <w:right w:w="100" w:type="dxa"/>
      </w:tblCellMar>
    </w:tblPr>
  </w:style>
  <w:style w:type="table" w:customStyle="1" w:styleId="afe">
    <w:basedOn w:val="TableNormal4"/>
    <w:rsid w:val="001C0BEA"/>
    <w:tblPr>
      <w:tblStyleRowBandSize w:val="1"/>
      <w:tblStyleColBandSize w:val="1"/>
      <w:tblCellMar>
        <w:top w:w="100" w:type="dxa"/>
        <w:left w:w="100" w:type="dxa"/>
        <w:bottom w:w="100" w:type="dxa"/>
        <w:right w:w="100" w:type="dxa"/>
      </w:tblCellMar>
    </w:tblPr>
  </w:style>
  <w:style w:type="table" w:customStyle="1" w:styleId="aff">
    <w:basedOn w:val="TableNormal4"/>
    <w:rsid w:val="001C0BEA"/>
    <w:tblPr>
      <w:tblStyleRowBandSize w:val="1"/>
      <w:tblStyleColBandSize w:val="1"/>
      <w:tblCellMar>
        <w:top w:w="100" w:type="dxa"/>
        <w:left w:w="100" w:type="dxa"/>
        <w:bottom w:w="100" w:type="dxa"/>
        <w:right w:w="100" w:type="dxa"/>
      </w:tblCellMar>
    </w:tblPr>
  </w:style>
  <w:style w:type="table" w:customStyle="1" w:styleId="aff0">
    <w:basedOn w:val="TableNormal4"/>
    <w:rsid w:val="001C0BEA"/>
    <w:tblPr>
      <w:tblStyleRowBandSize w:val="1"/>
      <w:tblStyleColBandSize w:val="1"/>
      <w:tblCellMar>
        <w:top w:w="100" w:type="dxa"/>
        <w:left w:w="100" w:type="dxa"/>
        <w:bottom w:w="100" w:type="dxa"/>
        <w:right w:w="100" w:type="dxa"/>
      </w:tblCellMar>
    </w:tblPr>
  </w:style>
  <w:style w:type="table" w:customStyle="1" w:styleId="aff1">
    <w:basedOn w:val="TableNormal4"/>
    <w:rsid w:val="001C0BEA"/>
    <w:tblPr>
      <w:tblStyleRowBandSize w:val="1"/>
      <w:tblStyleColBandSize w:val="1"/>
      <w:tblCellMar>
        <w:top w:w="100" w:type="dxa"/>
        <w:left w:w="100" w:type="dxa"/>
        <w:bottom w:w="100" w:type="dxa"/>
        <w:right w:w="100" w:type="dxa"/>
      </w:tblCellMar>
    </w:tblPr>
  </w:style>
  <w:style w:type="table" w:customStyle="1" w:styleId="aff2">
    <w:basedOn w:val="TableNormal4"/>
    <w:rsid w:val="001C0BEA"/>
    <w:tblPr>
      <w:tblStyleRowBandSize w:val="1"/>
      <w:tblStyleColBandSize w:val="1"/>
      <w:tblCellMar>
        <w:top w:w="100" w:type="dxa"/>
        <w:left w:w="100" w:type="dxa"/>
        <w:bottom w:w="100" w:type="dxa"/>
        <w:right w:w="100" w:type="dxa"/>
      </w:tblCellMar>
    </w:tblPr>
  </w:style>
  <w:style w:type="table" w:customStyle="1" w:styleId="aff3">
    <w:basedOn w:val="TableNormal4"/>
    <w:rsid w:val="001C0BEA"/>
    <w:tblPr>
      <w:tblStyleRowBandSize w:val="1"/>
      <w:tblStyleColBandSize w:val="1"/>
      <w:tblCellMar>
        <w:top w:w="100" w:type="dxa"/>
        <w:left w:w="100" w:type="dxa"/>
        <w:bottom w:w="100" w:type="dxa"/>
        <w:right w:w="100" w:type="dxa"/>
      </w:tblCellMar>
    </w:tblPr>
  </w:style>
  <w:style w:type="table" w:customStyle="1" w:styleId="aff4">
    <w:basedOn w:val="TableNormal4"/>
    <w:rsid w:val="001C0BEA"/>
    <w:tblPr>
      <w:tblStyleRowBandSize w:val="1"/>
      <w:tblStyleColBandSize w:val="1"/>
      <w:tblCellMar>
        <w:top w:w="100" w:type="dxa"/>
        <w:left w:w="100" w:type="dxa"/>
        <w:bottom w:w="100" w:type="dxa"/>
        <w:right w:w="100" w:type="dxa"/>
      </w:tblCellMar>
    </w:tblPr>
  </w:style>
  <w:style w:type="table" w:customStyle="1" w:styleId="aff5">
    <w:basedOn w:val="TableNormal4"/>
    <w:rsid w:val="001C0BEA"/>
    <w:tblPr>
      <w:tblStyleRowBandSize w:val="1"/>
      <w:tblStyleColBandSize w:val="1"/>
      <w:tblCellMar>
        <w:top w:w="100" w:type="dxa"/>
        <w:left w:w="100" w:type="dxa"/>
        <w:bottom w:w="100" w:type="dxa"/>
        <w:right w:w="100" w:type="dxa"/>
      </w:tblCellMar>
    </w:tblPr>
  </w:style>
  <w:style w:type="table" w:customStyle="1" w:styleId="aff6">
    <w:basedOn w:val="TableNormal4"/>
    <w:rsid w:val="001C0BEA"/>
    <w:tblPr>
      <w:tblStyleRowBandSize w:val="1"/>
      <w:tblStyleColBandSize w:val="1"/>
      <w:tblCellMar>
        <w:top w:w="100" w:type="dxa"/>
        <w:left w:w="100" w:type="dxa"/>
        <w:bottom w:w="100" w:type="dxa"/>
        <w:right w:w="100" w:type="dxa"/>
      </w:tblCellMar>
    </w:tblPr>
  </w:style>
  <w:style w:type="paragraph" w:styleId="CabealhodoSumrio">
    <w:name w:val="TOC Heading"/>
    <w:basedOn w:val="Ttulo1"/>
    <w:next w:val="Normal"/>
    <w:uiPriority w:val="39"/>
    <w:unhideWhenUsed/>
    <w:qFormat/>
    <w:rsid w:val="006D1CB1"/>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PargrafodaLista">
    <w:name w:val="List Paragraph"/>
    <w:basedOn w:val="Normal"/>
    <w:uiPriority w:val="1"/>
    <w:qFormat/>
    <w:rsid w:val="006D1CB1"/>
    <w:pPr>
      <w:ind w:left="720"/>
      <w:contextualSpacing/>
    </w:pPr>
  </w:style>
  <w:style w:type="character" w:customStyle="1" w:styleId="Ttulo7Char">
    <w:name w:val="Título 7 Char"/>
    <w:basedOn w:val="Fontepargpadro"/>
    <w:link w:val="Ttulo7"/>
    <w:uiPriority w:val="9"/>
    <w:rsid w:val="006D1CB1"/>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rsid w:val="000551AF"/>
    <w:rPr>
      <w:rFonts w:asciiTheme="majorHAnsi" w:eastAsiaTheme="majorEastAsia" w:hAnsiTheme="majorHAnsi" w:cstheme="majorBidi"/>
      <w:color w:val="272727" w:themeColor="text1" w:themeTint="D8"/>
      <w:sz w:val="21"/>
      <w:szCs w:val="21"/>
    </w:rPr>
  </w:style>
  <w:style w:type="paragraph" w:styleId="SemEspaamento">
    <w:name w:val="No Spacing"/>
    <w:link w:val="SemEspaamentoChar"/>
    <w:uiPriority w:val="1"/>
    <w:qFormat/>
    <w:rsid w:val="004972CD"/>
    <w:pPr>
      <w:jc w:val="left"/>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4972CD"/>
    <w:rPr>
      <w:rFonts w:asciiTheme="minorHAnsi" w:eastAsiaTheme="minorEastAsia" w:hAnsiTheme="minorHAnsi" w:cstheme="minorBidi"/>
      <w:b w:val="0"/>
    </w:rPr>
  </w:style>
  <w:style w:type="paragraph" w:styleId="Cabealho">
    <w:name w:val="header"/>
    <w:basedOn w:val="Normal"/>
    <w:link w:val="CabealhoChar"/>
    <w:uiPriority w:val="99"/>
    <w:unhideWhenUsed/>
    <w:rsid w:val="004972CD"/>
    <w:pPr>
      <w:tabs>
        <w:tab w:val="center" w:pos="4513"/>
        <w:tab w:val="right" w:pos="9026"/>
      </w:tabs>
    </w:pPr>
  </w:style>
  <w:style w:type="character" w:customStyle="1" w:styleId="CabealhoChar">
    <w:name w:val="Cabeçalho Char"/>
    <w:basedOn w:val="Fontepargpadro"/>
    <w:link w:val="Cabealho"/>
    <w:uiPriority w:val="99"/>
    <w:rsid w:val="004972CD"/>
  </w:style>
  <w:style w:type="paragraph" w:styleId="Rodap">
    <w:name w:val="footer"/>
    <w:basedOn w:val="Normal"/>
    <w:link w:val="RodapChar"/>
    <w:uiPriority w:val="99"/>
    <w:unhideWhenUsed/>
    <w:rsid w:val="004972CD"/>
    <w:pPr>
      <w:tabs>
        <w:tab w:val="center" w:pos="4513"/>
        <w:tab w:val="right" w:pos="9026"/>
      </w:tabs>
    </w:pPr>
  </w:style>
  <w:style w:type="character" w:customStyle="1" w:styleId="RodapChar">
    <w:name w:val="Rodapé Char"/>
    <w:basedOn w:val="Fontepargpadro"/>
    <w:link w:val="Rodap"/>
    <w:uiPriority w:val="99"/>
    <w:rsid w:val="004972CD"/>
  </w:style>
  <w:style w:type="paragraph" w:customStyle="1" w:styleId="Paragrafo">
    <w:name w:val="Paragrafo"/>
    <w:basedOn w:val="Ttulo1"/>
    <w:rsid w:val="004972CD"/>
    <w:pPr>
      <w:suppressLineNumbers/>
      <w:spacing w:after="120" w:line="360" w:lineRule="auto"/>
      <w:jc w:val="both"/>
      <w:outlineLvl w:val="9"/>
    </w:pPr>
    <w:rPr>
      <w:bCs/>
      <w:sz w:val="22"/>
      <w:szCs w:val="22"/>
    </w:rPr>
  </w:style>
  <w:style w:type="character" w:styleId="Hyperlink">
    <w:name w:val="Hyperlink"/>
    <w:basedOn w:val="Fontepargpadro"/>
    <w:uiPriority w:val="99"/>
    <w:unhideWhenUsed/>
    <w:rsid w:val="004972CD"/>
    <w:rPr>
      <w:color w:val="0000FF" w:themeColor="hyperlink"/>
      <w:u w:val="single"/>
    </w:rPr>
  </w:style>
  <w:style w:type="paragraph" w:customStyle="1" w:styleId="Subitens">
    <w:name w:val="Sub itens"/>
    <w:basedOn w:val="Paragrafo"/>
    <w:rsid w:val="004972CD"/>
    <w:pPr>
      <w:spacing w:after="0" w:line="240" w:lineRule="auto"/>
      <w:ind w:left="0" w:firstLine="0"/>
    </w:pPr>
  </w:style>
  <w:style w:type="paragraph" w:styleId="Legenda">
    <w:name w:val="caption"/>
    <w:basedOn w:val="Normal"/>
    <w:next w:val="Normal"/>
    <w:uiPriority w:val="35"/>
    <w:unhideWhenUsed/>
    <w:qFormat/>
    <w:rsid w:val="004972CD"/>
    <w:pPr>
      <w:spacing w:after="200"/>
      <w:jc w:val="left"/>
    </w:pPr>
    <w:rPr>
      <w:rFonts w:ascii="Montserrat" w:hAnsi="Montserrat"/>
      <w:iCs/>
      <w:sz w:val="20"/>
      <w:szCs w:val="18"/>
    </w:rPr>
  </w:style>
  <w:style w:type="character" w:styleId="TextodoEspaoReservado">
    <w:name w:val="Placeholder Text"/>
    <w:basedOn w:val="Fontepargpadro"/>
    <w:uiPriority w:val="99"/>
    <w:semiHidden/>
    <w:rsid w:val="007C4CF0"/>
    <w:rPr>
      <w:color w:val="808080"/>
    </w:rPr>
  </w:style>
  <w:style w:type="table" w:customStyle="1" w:styleId="GridTable5DarkAccent5">
    <w:name w:val="Grid Table 5 Dark Accent 5"/>
    <w:basedOn w:val="Tabelanormal"/>
    <w:uiPriority w:val="50"/>
    <w:rsid w:val="006A585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Corpodetexto">
    <w:name w:val="Body Text"/>
    <w:aliases w:val="Corpo de texto PLACON"/>
    <w:basedOn w:val="Normal"/>
    <w:link w:val="CorpodetextoChar"/>
    <w:autoRedefine/>
    <w:uiPriority w:val="1"/>
    <w:qFormat/>
    <w:rsid w:val="005534F1"/>
    <w:pPr>
      <w:widowControl w:val="0"/>
      <w:autoSpaceDE w:val="0"/>
      <w:autoSpaceDN w:val="0"/>
      <w:ind w:right="11"/>
    </w:pPr>
    <w:rPr>
      <w:rFonts w:ascii="Montserrat" w:eastAsia="Times New Roman" w:hAnsi="Montserrat" w:cs="Times New Roman"/>
      <w:color w:val="FF0000"/>
      <w:lang w:eastAsia="en-US" w:bidi="en-US"/>
    </w:rPr>
  </w:style>
  <w:style w:type="character" w:customStyle="1" w:styleId="CorpodetextoChar">
    <w:name w:val="Corpo de texto Char"/>
    <w:aliases w:val="Corpo de texto PLACON Char"/>
    <w:basedOn w:val="Fontepargpadro"/>
    <w:link w:val="Corpodetexto"/>
    <w:uiPriority w:val="1"/>
    <w:rsid w:val="005534F1"/>
    <w:rPr>
      <w:rFonts w:ascii="Montserrat" w:eastAsia="Times New Roman" w:hAnsi="Montserrat" w:cs="Times New Roman"/>
      <w:color w:val="FF0000"/>
      <w:lang w:eastAsia="en-US" w:bidi="en-US"/>
    </w:rPr>
  </w:style>
  <w:style w:type="paragraph" w:styleId="Corpodetexto2">
    <w:name w:val="Body Text 2"/>
    <w:basedOn w:val="Normal"/>
    <w:link w:val="Corpodetexto2Char"/>
    <w:uiPriority w:val="99"/>
    <w:semiHidden/>
    <w:unhideWhenUsed/>
    <w:rsid w:val="00881FBF"/>
    <w:pPr>
      <w:spacing w:after="120" w:line="480" w:lineRule="auto"/>
    </w:pPr>
  </w:style>
  <w:style w:type="character" w:customStyle="1" w:styleId="Corpodetexto2Char">
    <w:name w:val="Corpo de texto 2 Char"/>
    <w:basedOn w:val="Fontepargpadro"/>
    <w:link w:val="Corpodetexto2"/>
    <w:uiPriority w:val="99"/>
    <w:semiHidden/>
    <w:rsid w:val="00881FBF"/>
  </w:style>
  <w:style w:type="character" w:customStyle="1" w:styleId="UnresolvedMention">
    <w:name w:val="Unresolved Mention"/>
    <w:basedOn w:val="Fontepargpadro"/>
    <w:uiPriority w:val="99"/>
    <w:semiHidden/>
    <w:unhideWhenUsed/>
    <w:rsid w:val="00881FBF"/>
    <w:rPr>
      <w:color w:val="605E5C"/>
      <w:shd w:val="clear" w:color="auto" w:fill="E1DFDD"/>
    </w:rPr>
  </w:style>
  <w:style w:type="character" w:styleId="HiperlinkVisitado">
    <w:name w:val="FollowedHyperlink"/>
    <w:basedOn w:val="Fontepargpadro"/>
    <w:uiPriority w:val="99"/>
    <w:semiHidden/>
    <w:unhideWhenUsed/>
    <w:rsid w:val="00784FE5"/>
    <w:rPr>
      <w:color w:val="800080" w:themeColor="followedHyperlink"/>
      <w:u w:val="single"/>
    </w:rPr>
  </w:style>
  <w:style w:type="paragraph" w:styleId="Sumrio1">
    <w:name w:val="toc 1"/>
    <w:basedOn w:val="Normal"/>
    <w:next w:val="Normal"/>
    <w:autoRedefine/>
    <w:uiPriority w:val="39"/>
    <w:unhideWhenUsed/>
    <w:rsid w:val="00B86432"/>
    <w:pPr>
      <w:spacing w:after="100"/>
    </w:pPr>
  </w:style>
  <w:style w:type="paragraph" w:styleId="Sumrio2">
    <w:name w:val="toc 2"/>
    <w:basedOn w:val="Normal"/>
    <w:next w:val="Normal"/>
    <w:autoRedefine/>
    <w:uiPriority w:val="39"/>
    <w:unhideWhenUsed/>
    <w:rsid w:val="00B86432"/>
    <w:pPr>
      <w:tabs>
        <w:tab w:val="left" w:pos="880"/>
        <w:tab w:val="right" w:leader="dot" w:pos="9622"/>
      </w:tabs>
      <w:spacing w:after="100"/>
      <w:ind w:left="220"/>
      <w:jc w:val="left"/>
    </w:pPr>
  </w:style>
  <w:style w:type="paragraph" w:styleId="Sumrio3">
    <w:name w:val="toc 3"/>
    <w:basedOn w:val="Normal"/>
    <w:next w:val="Normal"/>
    <w:autoRedefine/>
    <w:uiPriority w:val="39"/>
    <w:unhideWhenUsed/>
    <w:rsid w:val="00B86432"/>
    <w:pPr>
      <w:spacing w:after="100"/>
      <w:ind w:left="440"/>
    </w:pPr>
  </w:style>
  <w:style w:type="table" w:customStyle="1" w:styleId="aff7">
    <w:basedOn w:val="TableNormal0"/>
    <w:rsid w:val="001C0BEA"/>
    <w:tblPr>
      <w:tblStyleRowBandSize w:val="1"/>
      <w:tblStyleColBandSize w:val="1"/>
      <w:tblCellMar>
        <w:top w:w="57" w:type="dxa"/>
        <w:left w:w="115" w:type="dxa"/>
        <w:bottom w:w="0" w:type="dxa"/>
        <w:right w:w="28"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8">
    <w:basedOn w:val="TableNormal0"/>
    <w:rsid w:val="001C0BEA"/>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9">
    <w:basedOn w:val="TableNormal0"/>
    <w:rsid w:val="001C0BEA"/>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a">
    <w:basedOn w:val="TableNormal0"/>
    <w:rsid w:val="001C0BEA"/>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b">
    <w:basedOn w:val="TableNormal0"/>
    <w:rsid w:val="001C0BEA"/>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c">
    <w:basedOn w:val="TableNormal0"/>
    <w:rsid w:val="001C0BEA"/>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d">
    <w:basedOn w:val="TableNormal0"/>
    <w:rsid w:val="001C0BEA"/>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e">
    <w:basedOn w:val="TableNormal0"/>
    <w:rsid w:val="001C0BEA"/>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
    <w:basedOn w:val="TableNormal0"/>
    <w:rsid w:val="001C0BEA"/>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0">
    <w:basedOn w:val="TableNormal0"/>
    <w:rsid w:val="001C0BEA"/>
    <w:tblPr>
      <w:tblStyleRowBandSize w:val="1"/>
      <w:tblStyleColBandSize w:val="1"/>
      <w:tblCellMar>
        <w:top w:w="0" w:type="dxa"/>
        <w:left w:w="115" w:type="dxa"/>
        <w:bottom w:w="0"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paragraph" w:customStyle="1" w:styleId="Heading1">
    <w:name w:val="Heading 1"/>
    <w:basedOn w:val="Normal"/>
    <w:uiPriority w:val="1"/>
    <w:qFormat/>
    <w:rsid w:val="006D018C"/>
    <w:pPr>
      <w:widowControl w:val="0"/>
      <w:autoSpaceDE w:val="0"/>
      <w:autoSpaceDN w:val="0"/>
      <w:spacing w:before="105"/>
      <w:ind w:left="113"/>
      <w:jc w:val="left"/>
      <w:outlineLvl w:val="1"/>
    </w:pPr>
    <w:rPr>
      <w:sz w:val="24"/>
      <w:szCs w:val="24"/>
      <w:lang w:val="pt-PT" w:eastAsia="en-US"/>
    </w:rPr>
  </w:style>
  <w:style w:type="paragraph" w:customStyle="1" w:styleId="TableParagraph">
    <w:name w:val="Table Paragraph"/>
    <w:basedOn w:val="Normal"/>
    <w:uiPriority w:val="1"/>
    <w:qFormat/>
    <w:rsid w:val="006D018C"/>
    <w:pPr>
      <w:widowControl w:val="0"/>
      <w:autoSpaceDE w:val="0"/>
      <w:autoSpaceDN w:val="0"/>
      <w:jc w:val="left"/>
    </w:pPr>
    <w:rPr>
      <w:lang w:val="pt-PT" w:eastAsia="en-US"/>
    </w:rPr>
  </w:style>
  <w:style w:type="table" w:styleId="Tabelacomgrade">
    <w:name w:val="Table Grid"/>
    <w:basedOn w:val="Tabelanormal"/>
    <w:uiPriority w:val="59"/>
    <w:rsid w:val="005534F1"/>
    <w:pPr>
      <w:widowControl w:val="0"/>
      <w:autoSpaceDE w:val="0"/>
      <w:autoSpaceDN w:val="0"/>
      <w:jc w:val="left"/>
    </w:pPr>
    <w:rPr>
      <w:rFonts w:asciiTheme="minorHAnsi" w:eastAsiaTheme="minorHAnsi" w:hAnsiTheme="minorHAnsi" w:cstheme="minorBid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rive.google.com/file/d/13JpI3bInU3Do59SkO8xlQLl2LUcc5rJ8/view?usp=sharing" TargetMode="External"/><Relationship Id="rId26" Type="http://schemas.openxmlformats.org/officeDocument/2006/relationships/hyperlink" Target="https://drive.google.com/file/d/1cl4k6Rvd8C0qQS72jsLrYigCtSdcnaUk/view?usp=sharing" TargetMode="External"/><Relationship Id="rId3" Type="http://schemas.openxmlformats.org/officeDocument/2006/relationships/styles" Target="styles.xml"/><Relationship Id="rId21" Type="http://schemas.openxmlformats.org/officeDocument/2006/relationships/hyperlink" Target="https://drive.google.com/file/d/1KETWKjDA630i_rrQ5GNENoilK4kSd1Gt/view?usp=sharin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drive.google.com/file/d/1zapq-8FhKayl6Rj_6JRvDoi1q9jEqqmB/view?usp=sharin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rive.google.com/file/d/1n97iksLAGrEv2uJnPzCtVl02UNLZHZ2s/view?usp=sha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rive.google.com/file/d/16Sc5vBvDFNbAEcttXhrhDuDPA0CPsy-K/view?usp=sharin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rive.google.com/file/d/13fykW7jWvt7CYvppxmCHIWM15D3Q61eF/view?usp=sharing" TargetMode="Externa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s://drive.google.com/file/d/13JpI3bInU3Do59SkO8xlQLl2LUcc5rJ8/view?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drive.google.com/file/d/1-f_KWOhot0A263pxiacSmpvm_BgexkGC/view?usp=sharing" TargetMode="External"/><Relationship Id="rId27" Type="http://schemas.openxmlformats.org/officeDocument/2006/relationships/hyperlink" Target="https://drive.google.com/file/d/1cl4k6Rvd8C0qQS72jsLrYigCtSdcnaUk/view?usp=sharing"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OVVUsHPeNDeXNb2Iknr1gW6+EA==">AMUW2mXicYNTdV+BrhNPKFevdxENnQgCG1QxbeVEvmk/+mfP6JV08DOG3kUmm/Cy30osfi5A6GAjq3Ytx4Mw69PgwCRpuzYNgv1WiJPoS6zuUVMffUIuI4pT2fpIVK4dHzAO1LpHdAo22mcblSbJErRBVbF5qeiy8l2YKX0KhNj7cY7gm0bcfB0l9bgdd/aBwaaGfCITAkTIMdO//n5mylJwi4WRHvcDa087KCebfn3RNYdlPzE42fhT3FK4OSiMIEFqOIb9m6oKC7w+BGSHasNGg5CrNuwwycDPHO7qMwnRWOsePM8FMUICyeHrbsKpdEYDLrC8E8G1GCtfcg0djPpZz2hdgzBdueE7eXim74QoL210jStTv9ipfQ6fBczTGM2kC83ELztA/1lKB82Wg4/Oau+LD5hRxN5NUu9YwSTM0s8QiBAPO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5217</Words>
  <Characters>28176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acer</cp:lastModifiedBy>
  <cp:revision>2</cp:revision>
  <dcterms:created xsi:type="dcterms:W3CDTF">2020-10-15T14:41:00Z</dcterms:created>
  <dcterms:modified xsi:type="dcterms:W3CDTF">2020-10-15T14:41:00Z</dcterms:modified>
</cp:coreProperties>
</file>